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17D" w14:textId="3AAF7E1B" w:rsidR="00C86124" w:rsidRPr="00747481" w:rsidRDefault="00C86124" w:rsidP="00C86124">
      <w:pPr>
        <w:rPr>
          <w:rFonts w:eastAsia="Calibri" w:cstheme="minorHAnsi"/>
          <w:lang w:eastAsia="pl-PL"/>
        </w:rPr>
      </w:pPr>
      <w:r w:rsidRPr="00747481">
        <w:rPr>
          <w:rFonts w:eastAsia="Calibri" w:cstheme="minorHAnsi"/>
          <w:b/>
        </w:rPr>
        <w:t>Znak sprawy:</w:t>
      </w:r>
      <w:r w:rsidRPr="00747481">
        <w:rPr>
          <w:rFonts w:eastAsia="Calibri" w:cstheme="minorHAnsi"/>
        </w:rPr>
        <w:t xml:space="preserve"> </w:t>
      </w:r>
      <w:r w:rsidR="00CC445B">
        <w:rPr>
          <w:rFonts w:eastAsia="Calibri" w:cstheme="minorHAnsi"/>
        </w:rPr>
        <w:t>6</w:t>
      </w:r>
      <w:r w:rsidRPr="00747481">
        <w:rPr>
          <w:rFonts w:eastAsia="Calibri" w:cstheme="minorHAnsi"/>
        </w:rPr>
        <w:t>/</w:t>
      </w:r>
      <w:r w:rsidR="00077FE4" w:rsidRPr="00747481">
        <w:rPr>
          <w:rFonts w:eastAsia="Calibri" w:cstheme="minorHAnsi"/>
        </w:rPr>
        <w:t>ZK</w:t>
      </w:r>
      <w:r w:rsidRPr="00747481">
        <w:rPr>
          <w:rFonts w:eastAsia="Calibri" w:cstheme="minorHAnsi"/>
        </w:rPr>
        <w:t>/</w:t>
      </w:r>
      <w:r w:rsidR="00BE3322" w:rsidRPr="00747481">
        <w:rPr>
          <w:rFonts w:eastAsia="Calibri" w:cstheme="minorHAnsi"/>
        </w:rPr>
        <w:t>C</w:t>
      </w:r>
      <w:r w:rsidRPr="00747481">
        <w:rPr>
          <w:rFonts w:eastAsia="Calibri" w:cstheme="minorHAnsi"/>
        </w:rPr>
        <w:t>/</w:t>
      </w:r>
      <w:r w:rsidR="00077FE4" w:rsidRPr="00747481">
        <w:rPr>
          <w:rFonts w:eastAsia="Calibri" w:cstheme="minorHAnsi"/>
        </w:rPr>
        <w:t>AAZI</w:t>
      </w:r>
      <w:r w:rsidR="00984577" w:rsidRPr="00747481">
        <w:rPr>
          <w:rFonts w:eastAsia="Calibri" w:cstheme="minorHAnsi"/>
        </w:rPr>
        <w:t>I</w:t>
      </w:r>
      <w:r w:rsidR="00077FE4" w:rsidRPr="00747481">
        <w:rPr>
          <w:rFonts w:eastAsia="Calibri" w:cstheme="minorHAnsi"/>
        </w:rPr>
        <w:t>I</w:t>
      </w:r>
      <w:r w:rsidRPr="00747481">
        <w:rPr>
          <w:rFonts w:eastAsia="Calibri" w:cstheme="minorHAnsi"/>
        </w:rPr>
        <w:t>/202</w:t>
      </w:r>
      <w:r w:rsidR="00454D2B" w:rsidRPr="00747481">
        <w:rPr>
          <w:rFonts w:eastAsia="Calibri" w:cstheme="minorHAnsi"/>
        </w:rPr>
        <w:t>4</w:t>
      </w:r>
    </w:p>
    <w:p w14:paraId="33C62EBF" w14:textId="17D0BDAE" w:rsidR="00755ECB" w:rsidRPr="00D9773C" w:rsidRDefault="00755ECB" w:rsidP="00755ECB">
      <w:pPr>
        <w:tabs>
          <w:tab w:val="left" w:pos="6090"/>
          <w:tab w:val="right" w:pos="9072"/>
        </w:tabs>
        <w:spacing w:after="0"/>
        <w:jc w:val="right"/>
        <w:rPr>
          <w:rFonts w:eastAsia="Calibri" w:cstheme="minorHAnsi"/>
        </w:rPr>
      </w:pPr>
      <w:r w:rsidRPr="00747481">
        <w:rPr>
          <w:rFonts w:eastAsia="Calibri" w:cstheme="minorHAnsi"/>
        </w:rPr>
        <w:t xml:space="preserve">Lublin, dnia </w:t>
      </w:r>
      <w:r w:rsidR="00D70118">
        <w:rPr>
          <w:rFonts w:eastAsia="Calibri" w:cstheme="minorHAnsi"/>
        </w:rPr>
        <w:t>28</w:t>
      </w:r>
      <w:r w:rsidRPr="00747481">
        <w:rPr>
          <w:rFonts w:eastAsia="Calibri" w:cstheme="minorHAnsi"/>
        </w:rPr>
        <w:t>.</w:t>
      </w:r>
      <w:r w:rsidR="00CC445B">
        <w:rPr>
          <w:rFonts w:eastAsia="Calibri" w:cstheme="minorHAnsi"/>
        </w:rPr>
        <w:t>1</w:t>
      </w:r>
      <w:r w:rsidR="00D70118">
        <w:rPr>
          <w:rFonts w:eastAsia="Calibri" w:cstheme="minorHAnsi"/>
        </w:rPr>
        <w:t>0</w:t>
      </w:r>
      <w:r w:rsidRPr="00747481">
        <w:rPr>
          <w:rFonts w:eastAsia="Calibri" w:cstheme="minorHAnsi"/>
        </w:rPr>
        <w:t>.2024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39BF3436" w14:textId="77777777" w:rsidR="00755ECB" w:rsidRPr="0015696F" w:rsidRDefault="00755ECB" w:rsidP="00755ECB">
      <w:pPr>
        <w:tabs>
          <w:tab w:val="left" w:pos="6090"/>
          <w:tab w:val="right" w:pos="9072"/>
        </w:tabs>
        <w:spacing w:after="0"/>
        <w:rPr>
          <w:rFonts w:eastAsia="Calibri" w:cstheme="minorHAnsi"/>
          <w:b/>
        </w:rPr>
      </w:pPr>
      <w:r w:rsidRPr="0015696F">
        <w:rPr>
          <w:rFonts w:eastAsia="Calibri" w:cstheme="minorHAnsi"/>
          <w:b/>
        </w:rPr>
        <w:t>Stowarzyszenie Synergia</w:t>
      </w:r>
    </w:p>
    <w:p w14:paraId="7742D621" w14:textId="77777777" w:rsidR="00755ECB" w:rsidRPr="0015696F" w:rsidRDefault="00755ECB" w:rsidP="00755ECB">
      <w:pPr>
        <w:tabs>
          <w:tab w:val="left" w:pos="6090"/>
          <w:tab w:val="right" w:pos="9072"/>
        </w:tabs>
        <w:spacing w:after="0"/>
        <w:rPr>
          <w:rFonts w:eastAsia="Calibri" w:cstheme="minorHAnsi"/>
          <w:b/>
        </w:rPr>
      </w:pPr>
      <w:r w:rsidRPr="0015696F">
        <w:rPr>
          <w:rFonts w:eastAsia="Calibri" w:cstheme="minorHAnsi"/>
          <w:b/>
        </w:rPr>
        <w:t>ul. Inżynierska 5</w:t>
      </w:r>
    </w:p>
    <w:p w14:paraId="5A1D9A03" w14:textId="77777777" w:rsidR="00755ECB" w:rsidRPr="0015696F" w:rsidRDefault="00755ECB" w:rsidP="00755ECB">
      <w:pPr>
        <w:spacing w:after="0"/>
        <w:rPr>
          <w:rFonts w:eastAsia="Calibri" w:cstheme="minorHAnsi"/>
          <w:b/>
        </w:rPr>
      </w:pPr>
      <w:r w:rsidRPr="0015696F">
        <w:rPr>
          <w:rFonts w:eastAsia="Calibri" w:cstheme="minorHAnsi"/>
          <w:b/>
        </w:rPr>
        <w:t>20-484 Lublin</w:t>
      </w:r>
    </w:p>
    <w:p w14:paraId="3CAA3FD4" w14:textId="77777777" w:rsidR="00755ECB" w:rsidRPr="0015696F" w:rsidRDefault="00755ECB" w:rsidP="00755ECB">
      <w:pPr>
        <w:spacing w:after="0"/>
        <w:rPr>
          <w:rFonts w:eastAsia="Calibri" w:cstheme="minorHAnsi"/>
        </w:rPr>
      </w:pPr>
      <w:r w:rsidRPr="0015696F">
        <w:rPr>
          <w:rFonts w:eastAsia="Calibri" w:cstheme="minorHAnsi"/>
        </w:rPr>
        <w:t>NIP: 946-255-76-70</w:t>
      </w:r>
    </w:p>
    <w:p w14:paraId="6A5F8094" w14:textId="77777777" w:rsidR="00755ECB" w:rsidRPr="005401AC" w:rsidRDefault="00755ECB" w:rsidP="00755ECB">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D14C32">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D14C32">
      <w:pPr>
        <w:spacing w:after="0"/>
        <w:jc w:val="center"/>
        <w:rPr>
          <w:rFonts w:cstheme="minorHAnsi"/>
          <w:b/>
        </w:rPr>
      </w:pPr>
      <w:r>
        <w:rPr>
          <w:rFonts w:cstheme="minorHAnsi"/>
          <w:b/>
        </w:rPr>
        <w:t xml:space="preserve">ZAPYTANIE OFERTOWE W RAMACH PROCEDURY </w:t>
      </w:r>
    </w:p>
    <w:p w14:paraId="38A6844E" w14:textId="28D098FD" w:rsidR="006F62F4" w:rsidRDefault="00077FE4" w:rsidP="00D14C32">
      <w:pPr>
        <w:spacing w:after="0"/>
        <w:jc w:val="center"/>
        <w:rPr>
          <w:rFonts w:cstheme="minorHAnsi"/>
          <w:b/>
        </w:rPr>
      </w:pPr>
      <w:r w:rsidRPr="00803565">
        <w:rPr>
          <w:rFonts w:cstheme="minorHAnsi"/>
          <w:b/>
        </w:rPr>
        <w:t>ZASADY KONKURENCYJNOŚCI</w:t>
      </w:r>
      <w:r w:rsidR="00483901" w:rsidRPr="00803565">
        <w:rPr>
          <w:rFonts w:cstheme="minorHAnsi"/>
          <w:b/>
        </w:rPr>
        <w:t xml:space="preserve"> </w:t>
      </w:r>
    </w:p>
    <w:p w14:paraId="37E85A94" w14:textId="77777777" w:rsidR="00D14C32" w:rsidRPr="00803565" w:rsidRDefault="00D14C32" w:rsidP="00D14C32">
      <w:pPr>
        <w:spacing w:after="0"/>
        <w:jc w:val="center"/>
        <w:rPr>
          <w:rFonts w:cstheme="minorHAnsi"/>
          <w:b/>
        </w:rPr>
      </w:pPr>
    </w:p>
    <w:p w14:paraId="5C349059" w14:textId="628D2083" w:rsidR="00C86124" w:rsidRPr="00D9773C" w:rsidRDefault="00C86124" w:rsidP="00D14C32">
      <w:pPr>
        <w:jc w:val="center"/>
        <w:rPr>
          <w:rFonts w:eastAsia="Calibri" w:cstheme="minorHAnsi"/>
          <w:b/>
        </w:rPr>
      </w:pPr>
      <w:r w:rsidRPr="00755ECB">
        <w:rPr>
          <w:rFonts w:eastAsia="Calibri" w:cstheme="minorHAnsi"/>
          <w:b/>
        </w:rPr>
        <w:t xml:space="preserve">na świadczenie </w:t>
      </w:r>
      <w:r w:rsidR="00127211" w:rsidRPr="00755ECB">
        <w:rPr>
          <w:rFonts w:eastAsia="Calibri" w:cstheme="minorHAnsi"/>
          <w:b/>
        </w:rPr>
        <w:t xml:space="preserve">usługi cateringowej </w:t>
      </w:r>
      <w:r w:rsidR="00D14C32" w:rsidRPr="00755ECB">
        <w:rPr>
          <w:rFonts w:eastAsia="Calibri" w:cstheme="minorHAnsi"/>
          <w:b/>
        </w:rPr>
        <w:t>w ramach realizacji zadania 3 szkolenia zawodowe</w:t>
      </w:r>
      <w:r w:rsidR="00D14C32">
        <w:rPr>
          <w:rFonts w:eastAsia="Calibri" w:cstheme="minorHAnsi"/>
          <w:b/>
        </w:rPr>
        <w:br/>
        <w:t xml:space="preserve"> </w:t>
      </w:r>
      <w:r w:rsidR="00127211" w:rsidRPr="00747481">
        <w:rPr>
          <w:rFonts w:eastAsia="Calibri" w:cstheme="minorHAnsi"/>
          <w:b/>
        </w:rPr>
        <w:t xml:space="preserve">dla </w:t>
      </w:r>
      <w:r w:rsidR="00CC445B">
        <w:rPr>
          <w:rFonts w:eastAsia="Calibri" w:cstheme="minorHAnsi"/>
          <w:b/>
        </w:rPr>
        <w:t>1</w:t>
      </w:r>
      <w:r w:rsidR="00A846BD" w:rsidRPr="00747481">
        <w:rPr>
          <w:rFonts w:eastAsia="Calibri" w:cstheme="minorHAnsi"/>
          <w:b/>
        </w:rPr>
        <w:t>0</w:t>
      </w:r>
      <w:r w:rsidR="00127211" w:rsidRPr="00747481">
        <w:rPr>
          <w:rFonts w:eastAsia="Calibri" w:cstheme="minorHAnsi"/>
          <w:b/>
        </w:rPr>
        <w:t xml:space="preserve"> uczestników/uczestniczek </w:t>
      </w:r>
      <w:r w:rsidR="00922018" w:rsidRPr="00747481">
        <w:rPr>
          <w:rFonts w:eastAsia="Calibri" w:cstheme="minorHAnsi"/>
          <w:b/>
        </w:rPr>
        <w:t>szkoleń zawodowych</w:t>
      </w:r>
      <w:r w:rsidR="00127211" w:rsidRPr="00747481">
        <w:rPr>
          <w:rFonts w:eastAsia="Calibri" w:cstheme="minorHAnsi"/>
          <w:b/>
        </w:rPr>
        <w:t xml:space="preserve"> </w:t>
      </w:r>
      <w:r w:rsidRPr="00747481">
        <w:rPr>
          <w:rFonts w:eastAsia="Calibri" w:cstheme="minorHAnsi"/>
          <w:b/>
        </w:rPr>
        <w:t xml:space="preserve">w ramach projektu: </w:t>
      </w:r>
      <w:r w:rsidRPr="00747481">
        <w:rPr>
          <w:rFonts w:eastAsia="Calibri" w:cstheme="minorHAnsi"/>
          <w:b/>
          <w:i/>
        </w:rPr>
        <w:t>„</w:t>
      </w:r>
      <w:r w:rsidR="00483901" w:rsidRPr="00747481">
        <w:rPr>
          <w:rFonts w:eastAsia="Calibri" w:cstheme="minorHAnsi"/>
          <w:b/>
          <w:i/>
        </w:rPr>
        <w:t>Akademia Aktywności Zawodowej I</w:t>
      </w:r>
      <w:r w:rsidR="00984577" w:rsidRPr="00747481">
        <w:rPr>
          <w:rFonts w:eastAsia="Calibri" w:cstheme="minorHAnsi"/>
          <w:b/>
          <w:i/>
        </w:rPr>
        <w:t>I</w:t>
      </w:r>
      <w:r w:rsidR="00483901" w:rsidRPr="00747481">
        <w:rPr>
          <w:rFonts w:eastAsia="Calibri" w:cstheme="minorHAnsi"/>
          <w:b/>
          <w:i/>
        </w:rPr>
        <w:t>I</w:t>
      </w:r>
      <w:r w:rsidRPr="00747481">
        <w:rPr>
          <w:rFonts w:eastAsia="Calibri" w:cstheme="minorHAnsi"/>
          <w:b/>
          <w:i/>
        </w:rPr>
        <w:t>”</w:t>
      </w:r>
      <w:r w:rsidR="00922018" w:rsidRPr="00747481">
        <w:rPr>
          <w:rFonts w:eastAsia="Calibri" w:cstheme="minorHAnsi"/>
          <w:b/>
          <w:i/>
        </w:rPr>
        <w:t xml:space="preserve"> na terenie województwa </w:t>
      </w:r>
      <w:r w:rsidR="00CD189F" w:rsidRPr="00747481">
        <w:rPr>
          <w:rFonts w:eastAsia="Calibri" w:cstheme="minorHAnsi"/>
          <w:b/>
          <w:i/>
        </w:rPr>
        <w:t>lubelskiego</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747481" w:rsidRDefault="00C86124" w:rsidP="00C86124">
      <w:pPr>
        <w:spacing w:after="0"/>
        <w:jc w:val="center"/>
        <w:rPr>
          <w:rFonts w:eastAsia="Calibri" w:cstheme="minorHAnsi"/>
          <w:b/>
          <w:lang w:eastAsia="pl-PL"/>
        </w:rPr>
      </w:pPr>
      <w:r w:rsidRPr="00747481">
        <w:rPr>
          <w:rFonts w:eastAsia="Calibri" w:cstheme="minorHAnsi"/>
          <w:b/>
          <w:lang w:eastAsia="pl-PL"/>
        </w:rPr>
        <w:t>OPIS PRZEDMIOTU ZAMÓWIENIA</w:t>
      </w:r>
    </w:p>
    <w:p w14:paraId="163C0508" w14:textId="77777777" w:rsidR="00C86124" w:rsidRPr="00747481" w:rsidRDefault="00C86124" w:rsidP="00C86124">
      <w:pPr>
        <w:spacing w:after="0"/>
        <w:rPr>
          <w:rFonts w:eastAsia="Times New Roman" w:cstheme="minorHAnsi"/>
          <w:lang w:eastAsia="pl-PL"/>
        </w:rPr>
      </w:pPr>
    </w:p>
    <w:p w14:paraId="0144E372" w14:textId="42004F3A" w:rsidR="00C86124" w:rsidRPr="00747481" w:rsidRDefault="00127211" w:rsidP="00C86124">
      <w:pPr>
        <w:rPr>
          <w:rFonts w:eastAsia="Calibri" w:cstheme="minorHAnsi"/>
        </w:rPr>
      </w:pPr>
      <w:r w:rsidRPr="00747481">
        <w:rPr>
          <w:rFonts w:eastAsia="Calibri" w:cstheme="minorHAnsi"/>
          <w:b/>
        </w:rPr>
        <w:t>Stowarzyszenie Synergia</w:t>
      </w:r>
      <w:r w:rsidR="00C86124" w:rsidRPr="00747481">
        <w:rPr>
          <w:rFonts w:eastAsia="Calibri" w:cstheme="minorHAnsi"/>
        </w:rPr>
        <w:t xml:space="preserve"> na terenie </w:t>
      </w:r>
      <w:r w:rsidR="00747481" w:rsidRPr="00747481">
        <w:rPr>
          <w:rFonts w:eastAsia="Calibri" w:cstheme="minorHAnsi"/>
        </w:rPr>
        <w:t xml:space="preserve">województwa lubelskiego w miejscowości </w:t>
      </w:r>
      <w:r w:rsidR="00D70118">
        <w:rPr>
          <w:rFonts w:eastAsia="Calibri" w:cstheme="minorHAnsi"/>
        </w:rPr>
        <w:t>Międzyrzec Podlaski</w:t>
      </w:r>
      <w:r w:rsidR="00C86124" w:rsidRPr="00747481">
        <w:rPr>
          <w:rFonts w:eastAsia="Calibri" w:cstheme="minorHAnsi"/>
        </w:rPr>
        <w:t xml:space="preserve">, </w:t>
      </w:r>
      <w:r w:rsidR="00D70118">
        <w:rPr>
          <w:rFonts w:eastAsia="Calibri" w:cstheme="minorHAnsi"/>
        </w:rPr>
        <w:br/>
      </w:r>
      <w:r w:rsidR="00C86124" w:rsidRPr="00747481">
        <w:rPr>
          <w:rFonts w:eastAsia="Calibri" w:cstheme="minorHAnsi"/>
        </w:rPr>
        <w:t xml:space="preserve">w ramach projektu </w:t>
      </w:r>
      <w:r w:rsidR="00747481" w:rsidRPr="00747481">
        <w:rPr>
          <w:rFonts w:eastAsia="Calibri" w:cstheme="minorHAnsi"/>
          <w:b/>
          <w:i/>
        </w:rPr>
        <w:t>„Akademia Aktywności Zawodowej III”</w:t>
      </w:r>
      <w:r w:rsidR="00747481" w:rsidRPr="00747481">
        <w:rPr>
          <w:rFonts w:eastAsia="Calibri" w:cstheme="minorHAnsi"/>
          <w:b/>
        </w:rPr>
        <w:t> </w:t>
      </w:r>
      <w:r w:rsidR="00CC445B">
        <w:rPr>
          <w:rFonts w:eastAsia="Calibri" w:cstheme="minorHAnsi"/>
          <w:b/>
        </w:rPr>
        <w:t xml:space="preserve"> </w:t>
      </w:r>
      <w:r w:rsidR="00747481" w:rsidRPr="00747481">
        <w:rPr>
          <w:rFonts w:eastAsia="Calibri" w:cstheme="minorHAnsi"/>
        </w:rPr>
        <w:t>n</w:t>
      </w:r>
      <w:r w:rsidR="00CC445B">
        <w:rPr>
          <w:rFonts w:eastAsia="Calibri" w:cstheme="minorHAnsi"/>
        </w:rPr>
        <w:t xml:space="preserve">umer </w:t>
      </w:r>
      <w:r w:rsidR="00747481" w:rsidRPr="00747481">
        <w:rPr>
          <w:rFonts w:eastAsia="Calibri" w:cstheme="minorHAnsi"/>
        </w:rPr>
        <w:t> </w:t>
      </w:r>
      <w:r w:rsidR="00CC445B">
        <w:rPr>
          <w:rFonts w:eastAsia="Calibri" w:cstheme="minorHAnsi"/>
        </w:rPr>
        <w:t xml:space="preserve">umowy </w:t>
      </w:r>
      <w:r w:rsidR="00747481" w:rsidRPr="00747481">
        <w:rPr>
          <w:rFonts w:eastAsia="Times New Roman" w:cstheme="minorHAnsi"/>
          <w:b/>
          <w:bCs/>
          <w:lang w:eastAsia="pl-PL"/>
        </w:rPr>
        <w:t xml:space="preserve">PFRON: </w:t>
      </w:r>
      <w:bookmarkStart w:id="0" w:name="_Hlk166742821"/>
      <w:r w:rsidR="00747481" w:rsidRPr="00747481">
        <w:rPr>
          <w:rFonts w:eastAsia="Times New Roman" w:cstheme="minorHAnsi"/>
          <w:b/>
          <w:bCs/>
          <w:lang w:eastAsia="pl-PL"/>
        </w:rPr>
        <w:t>UM/PW9/2024/2/O_LUBELSKI/4154</w:t>
      </w:r>
      <w:bookmarkEnd w:id="0"/>
      <w:r w:rsidR="00C86124" w:rsidRPr="00747481">
        <w:rPr>
          <w:rFonts w:eastAsia="Calibri" w:cstheme="minorHAnsi"/>
        </w:rPr>
        <w:t xml:space="preserve">, planuje zrealizowanie </w:t>
      </w:r>
      <w:r w:rsidRPr="00747481">
        <w:rPr>
          <w:rFonts w:eastAsia="Calibri" w:cstheme="minorHAnsi"/>
        </w:rPr>
        <w:t>usług cateringowych obejmujących: przygotowanie i dostarczenie posiłków oraz poczęstunku</w:t>
      </w:r>
      <w:r w:rsidRPr="00747481">
        <w:rPr>
          <w:rFonts w:cstheme="minorHAnsi"/>
        </w:rPr>
        <w:t>.</w:t>
      </w:r>
      <w:r w:rsidR="00CA0587" w:rsidRPr="00747481">
        <w:rPr>
          <w:rFonts w:cstheme="minorHAnsi"/>
        </w:rPr>
        <w:t xml:space="preserve"> </w:t>
      </w:r>
      <w:r w:rsidRPr="00747481">
        <w:rPr>
          <w:rFonts w:eastAsia="Calibri" w:cstheme="minorHAnsi"/>
        </w:rPr>
        <w:t xml:space="preserve">Planowane usługi świadczone będą podczas szkoleń zawodowych </w:t>
      </w:r>
      <w:r w:rsidR="00D14C32" w:rsidRPr="00747481">
        <w:rPr>
          <w:rFonts w:eastAsia="Calibri" w:cstheme="minorHAnsi"/>
        </w:rPr>
        <w:t xml:space="preserve">realizowanych </w:t>
      </w:r>
      <w:r w:rsidRPr="00747481">
        <w:rPr>
          <w:rFonts w:eastAsia="Calibri" w:cstheme="minorHAnsi"/>
        </w:rPr>
        <w:t>w wymiarze 6 godzin zegarowych dziennie.</w:t>
      </w:r>
    </w:p>
    <w:p w14:paraId="53569983" w14:textId="77777777" w:rsidR="00C86124" w:rsidRPr="00747481" w:rsidRDefault="00C86124" w:rsidP="00C86124">
      <w:pPr>
        <w:rPr>
          <w:rFonts w:eastAsia="Calibri" w:cstheme="minorHAnsi"/>
          <w:b/>
        </w:rPr>
      </w:pPr>
      <w:r w:rsidRPr="00747481">
        <w:rPr>
          <w:rFonts w:eastAsia="Calibri" w:cstheme="minorHAnsi"/>
          <w:b/>
        </w:rPr>
        <w:t>I. Wspólny Słownik Zamówień (kod CPV):</w:t>
      </w:r>
    </w:p>
    <w:p w14:paraId="2DECB73A" w14:textId="77777777" w:rsidR="00127211" w:rsidRPr="00747481" w:rsidRDefault="00127211" w:rsidP="00127211">
      <w:pPr>
        <w:rPr>
          <w:rFonts w:eastAsia="Calibri" w:cstheme="minorHAnsi"/>
          <w:b/>
          <w:u w:val="single"/>
        </w:rPr>
      </w:pPr>
      <w:r w:rsidRPr="00747481">
        <w:rPr>
          <w:rFonts w:cstheme="minorHAnsi"/>
          <w:b/>
          <w:u w:val="single"/>
        </w:rPr>
        <w:t>Kod CPV 55520000-1 – Usługi dostarczania posiłków</w:t>
      </w:r>
    </w:p>
    <w:p w14:paraId="5715CF9B" w14:textId="039E2761" w:rsidR="00C86124" w:rsidRPr="00747481" w:rsidRDefault="00127211" w:rsidP="00C86124">
      <w:pPr>
        <w:rPr>
          <w:rFonts w:eastAsia="Calibri" w:cstheme="minorHAnsi"/>
        </w:rPr>
      </w:pPr>
      <w:r w:rsidRPr="00747481">
        <w:rPr>
          <w:rFonts w:eastAsia="Calibri" w:cstheme="minorHAnsi"/>
        </w:rPr>
        <w:t xml:space="preserve">Zamówienie obejmuje: maksymalnie </w:t>
      </w:r>
      <w:r w:rsidR="00CD189F" w:rsidRPr="00747481">
        <w:rPr>
          <w:rFonts w:eastAsia="Calibri" w:cstheme="minorHAnsi"/>
        </w:rPr>
        <w:t>10</w:t>
      </w:r>
      <w:r w:rsidRPr="00747481">
        <w:rPr>
          <w:rFonts w:eastAsia="Calibri" w:cstheme="minorHAnsi"/>
        </w:rPr>
        <w:t xml:space="preserve"> posiłków z poczęstunkiem x </w:t>
      </w:r>
      <w:r w:rsidR="00CD189F" w:rsidRPr="00747481">
        <w:rPr>
          <w:rFonts w:eastAsia="Calibri" w:cstheme="minorHAnsi"/>
        </w:rPr>
        <w:t>20</w:t>
      </w:r>
      <w:r w:rsidRPr="00747481">
        <w:rPr>
          <w:rFonts w:eastAsia="Calibri" w:cstheme="minorHAnsi"/>
        </w:rPr>
        <w:t xml:space="preserve"> dni = maksymalnie </w:t>
      </w:r>
      <w:r w:rsidR="00CD189F" w:rsidRPr="00747481">
        <w:rPr>
          <w:rFonts w:eastAsia="Calibri" w:cstheme="minorHAnsi"/>
        </w:rPr>
        <w:t xml:space="preserve">200 </w:t>
      </w:r>
      <w:r w:rsidRPr="00747481">
        <w:rPr>
          <w:rFonts w:eastAsia="Calibri" w:cstheme="minorHAnsi"/>
        </w:rPr>
        <w:t>posiłków z poczęstunkiem</w:t>
      </w:r>
      <w:r w:rsidR="00747481" w:rsidRPr="00747481">
        <w:rPr>
          <w:rFonts w:eastAsia="Calibri" w:cstheme="minorHAnsi"/>
        </w:rPr>
        <w:t xml:space="preserve"> na grupę</w:t>
      </w:r>
      <w:r w:rsidR="00C86124" w:rsidRPr="00747481">
        <w:rPr>
          <w:rFonts w:eastAsia="Calibri" w:cstheme="minorHAnsi"/>
        </w:rPr>
        <w:t xml:space="preserve">. </w:t>
      </w:r>
    </w:p>
    <w:p w14:paraId="7ACA4ABE" w14:textId="65922672" w:rsidR="00C86124" w:rsidRPr="00747481" w:rsidRDefault="00C86124" w:rsidP="00C86124">
      <w:pPr>
        <w:rPr>
          <w:rFonts w:eastAsia="Calibri" w:cstheme="minorHAnsi"/>
          <w:b/>
        </w:rPr>
      </w:pPr>
      <w:r w:rsidRPr="00747481">
        <w:rPr>
          <w:rFonts w:eastAsia="Calibri" w:cstheme="minorHAnsi"/>
          <w:b/>
        </w:rPr>
        <w:t xml:space="preserve">II. W ramach realizacji usługi Wykonawca zobowiązany jest  </w:t>
      </w:r>
      <w:r w:rsidR="00C3015E" w:rsidRPr="00747481">
        <w:rPr>
          <w:rFonts w:eastAsia="Calibri" w:cstheme="minorHAnsi"/>
          <w:b/>
        </w:rPr>
        <w:t>w szczególności do zapewnienia</w:t>
      </w:r>
      <w:r w:rsidRPr="00747481">
        <w:rPr>
          <w:rFonts w:eastAsia="Calibri" w:cstheme="minorHAnsi"/>
          <w:b/>
        </w:rPr>
        <w:t>:</w:t>
      </w:r>
    </w:p>
    <w:p w14:paraId="3DA24845" w14:textId="61D89B21" w:rsidR="00C86124" w:rsidRPr="00D14C32" w:rsidRDefault="00C3015E" w:rsidP="00C86124">
      <w:pPr>
        <w:numPr>
          <w:ilvl w:val="0"/>
          <w:numId w:val="11"/>
        </w:numPr>
        <w:spacing w:after="120" w:line="240" w:lineRule="auto"/>
        <w:rPr>
          <w:rFonts w:eastAsiaTheme="minorHAnsi" w:cstheme="minorHAnsi"/>
          <w:bCs/>
        </w:rPr>
      </w:pPr>
      <w:r w:rsidRPr="00747481">
        <w:rPr>
          <w:rFonts w:eastAsia="Calibri" w:cstheme="minorHAnsi"/>
          <w:b/>
          <w:lang w:eastAsia="x-none"/>
        </w:rPr>
        <w:t>Obiadu</w:t>
      </w:r>
      <w:r w:rsidRPr="00747481">
        <w:rPr>
          <w:rFonts w:eastAsia="Calibri" w:cstheme="minorHAnsi"/>
          <w:bCs/>
          <w:lang w:eastAsia="x-none"/>
        </w:rPr>
        <w:t>, który skład się z: dwóch</w:t>
      </w:r>
      <w:r w:rsidRPr="00D14C32">
        <w:rPr>
          <w:rFonts w:eastAsia="Calibri" w:cstheme="minorHAnsi"/>
          <w:bCs/>
          <w:lang w:eastAsia="x-none"/>
        </w:rPr>
        <w:t xml:space="preserve"> dań (zupa i drugie danie) oraz napój i deser. </w:t>
      </w:r>
      <w:r w:rsidRPr="00D14C32">
        <w:rPr>
          <w:rFonts w:eastAsia="Symbol" w:cstheme="minorHAnsi"/>
        </w:rPr>
        <w:t>Posiłki muszą być dostarczone w specjalistycznych termosach i pojemnikach, gwarantujących utrzymanie odpowiedniej temperatury oraz jakości przewożonych potraw, temperatura posiłków musi mieścić się w przedziale od 50˚C do 60˚C</w:t>
      </w:r>
    </w:p>
    <w:p w14:paraId="15BB529D" w14:textId="2797B871" w:rsidR="00C86124" w:rsidRPr="00D14C32" w:rsidRDefault="00C3015E" w:rsidP="00C86124">
      <w:pPr>
        <w:numPr>
          <w:ilvl w:val="0"/>
          <w:numId w:val="11"/>
        </w:numPr>
        <w:spacing w:after="120" w:line="240" w:lineRule="auto"/>
        <w:rPr>
          <w:rFonts w:cstheme="minorHAnsi"/>
          <w:bCs/>
        </w:rPr>
      </w:pPr>
      <w:r w:rsidRPr="00D14C32">
        <w:rPr>
          <w:rFonts w:eastAsia="Calibri" w:cstheme="minorHAnsi"/>
          <w:b/>
          <w:lang w:eastAsia="x-none"/>
        </w:rPr>
        <w:t>Przerwy kawowej</w:t>
      </w:r>
      <w:r w:rsidRPr="00D14C32">
        <w:rPr>
          <w:rFonts w:eastAsia="Calibri" w:cstheme="minorHAnsi"/>
          <w:bCs/>
          <w:lang w:eastAsia="x-none"/>
        </w:rPr>
        <w:t xml:space="preserve">, przez co rozumie się: </w:t>
      </w:r>
      <w:r w:rsidR="00922018" w:rsidRPr="00D14C32">
        <w:rPr>
          <w:rFonts w:eastAsia="Calibri" w:cstheme="minorHAnsi"/>
          <w:bCs/>
          <w:lang w:eastAsia="x-none"/>
        </w:rPr>
        <w:t>kawę, herbatę, wodę, mleko, cukier, drobne słone lub słodkie przekąski, typu paluszki lub kruche ciastka lub owoce.</w:t>
      </w:r>
    </w:p>
    <w:p w14:paraId="5FE660FE" w14:textId="77777777" w:rsidR="00922018" w:rsidRPr="00F20D79" w:rsidRDefault="00922018" w:rsidP="00922018">
      <w:pPr>
        <w:tabs>
          <w:tab w:val="left" w:pos="362"/>
        </w:tabs>
        <w:spacing w:after="0"/>
        <w:rPr>
          <w:rFonts w:cstheme="minorHAnsi"/>
          <w:bCs/>
        </w:rPr>
      </w:pPr>
      <w:r w:rsidRPr="00F20D79">
        <w:rPr>
          <w:rFonts w:cstheme="minorHAnsi"/>
          <w:bCs/>
        </w:rPr>
        <w:t>Dostawca/Wykonawca zapewni należytą jakość i przydatność do spożycia dostarczanego wyżywienia zgodnie z obowiązującymi w tym zakresie normami i przepisami BHP.</w:t>
      </w:r>
    </w:p>
    <w:p w14:paraId="2423CD7C" w14:textId="77777777" w:rsidR="00922018" w:rsidRPr="008045F6" w:rsidRDefault="00922018" w:rsidP="00922018">
      <w:pPr>
        <w:tabs>
          <w:tab w:val="left" w:pos="362"/>
        </w:tabs>
        <w:spacing w:after="0"/>
        <w:rPr>
          <w:rFonts w:cstheme="minorHAnsi"/>
          <w:bCs/>
          <w:highlight w:val="yellow"/>
        </w:rPr>
      </w:pPr>
    </w:p>
    <w:p w14:paraId="0C8EE664" w14:textId="41801A53" w:rsidR="00922018" w:rsidRPr="00F20D79" w:rsidRDefault="00922018" w:rsidP="00922018">
      <w:pPr>
        <w:tabs>
          <w:tab w:val="left" w:pos="362"/>
        </w:tabs>
        <w:spacing w:after="0"/>
        <w:rPr>
          <w:rFonts w:cstheme="minorHAnsi"/>
          <w:bCs/>
        </w:rPr>
      </w:pPr>
      <w:r w:rsidRPr="00F20D79">
        <w:rPr>
          <w:rFonts w:cstheme="minorHAnsi"/>
          <w:bCs/>
        </w:rPr>
        <w:t>Wykonywania dodatkowych czynności związanych z usługą dostarczania posiłków:</w:t>
      </w:r>
    </w:p>
    <w:p w14:paraId="612943B9" w14:textId="77777777" w:rsidR="00922018" w:rsidRPr="00F20D79" w:rsidRDefault="00922018" w:rsidP="00922018">
      <w:pPr>
        <w:tabs>
          <w:tab w:val="left" w:pos="362"/>
        </w:tabs>
        <w:spacing w:after="0"/>
        <w:rPr>
          <w:rFonts w:cstheme="minorHAnsi"/>
          <w:bCs/>
        </w:rPr>
      </w:pPr>
      <w:r w:rsidRPr="00F20D79">
        <w:rPr>
          <w:rFonts w:cstheme="minorHAnsi"/>
          <w:bCs/>
        </w:rPr>
        <w:t>a)</w:t>
      </w:r>
      <w:r w:rsidRPr="00F20D79">
        <w:rPr>
          <w:rFonts w:cstheme="minorHAnsi"/>
          <w:bCs/>
        </w:rPr>
        <w:tab/>
        <w:t>zapewnienia niezbędnych naczyń, sztućców oraz serwetek</w:t>
      </w:r>
    </w:p>
    <w:p w14:paraId="119B20A5" w14:textId="4D1DA1AE" w:rsidR="00922018" w:rsidRPr="008045F6" w:rsidRDefault="00922018" w:rsidP="00922018">
      <w:pPr>
        <w:tabs>
          <w:tab w:val="left" w:pos="362"/>
        </w:tabs>
        <w:spacing w:after="0"/>
        <w:rPr>
          <w:rFonts w:cstheme="minorHAnsi"/>
          <w:bCs/>
        </w:rPr>
      </w:pPr>
      <w:r w:rsidRPr="00F20D79">
        <w:rPr>
          <w:rFonts w:cstheme="minorHAnsi"/>
          <w:bCs/>
        </w:rPr>
        <w:t>b)</w:t>
      </w:r>
      <w:r w:rsidRPr="00F20D79">
        <w:rPr>
          <w:rFonts w:cstheme="minorHAnsi"/>
          <w:bCs/>
        </w:rPr>
        <w:tab/>
        <w:t>uprzątnięcia resztek pożywienia oraz naczyń po posiłku po zakończeniu każdego dnia szkoleniowego</w:t>
      </w:r>
    </w:p>
    <w:p w14:paraId="2539AFA6" w14:textId="77777777" w:rsidR="00C86124" w:rsidRPr="00D9773C" w:rsidRDefault="00C86124" w:rsidP="00C86124">
      <w:pPr>
        <w:spacing w:after="0"/>
        <w:ind w:left="284" w:hanging="284"/>
        <w:rPr>
          <w:rFonts w:eastAsia="Symbol" w:cstheme="minorHAnsi"/>
          <w:b/>
          <w:lang w:eastAsia="pl-PL"/>
        </w:rPr>
      </w:pPr>
      <w:r w:rsidRPr="00FC0225">
        <w:rPr>
          <w:rFonts w:eastAsia="Symbol" w:cstheme="minorHAnsi"/>
          <w:b/>
          <w:lang w:eastAsia="pl-PL"/>
        </w:rPr>
        <w:lastRenderedPageBreak/>
        <w:t>III. Okres realizacji zamówienia:</w:t>
      </w:r>
    </w:p>
    <w:p w14:paraId="311429EE" w14:textId="3B1B23FC" w:rsidR="00C86124" w:rsidRPr="00D9773C" w:rsidRDefault="00C86124" w:rsidP="00C86124">
      <w:pPr>
        <w:tabs>
          <w:tab w:val="left" w:pos="362"/>
        </w:tabs>
        <w:spacing w:after="0"/>
        <w:ind w:left="360"/>
        <w:rPr>
          <w:rFonts w:eastAsia="Symbol" w:cstheme="minorHAnsi"/>
          <w:lang w:eastAsia="pl-PL"/>
        </w:rPr>
      </w:pPr>
      <w:r w:rsidRPr="00FC0225">
        <w:rPr>
          <w:rFonts w:eastAsia="Symbol" w:cstheme="minorHAnsi"/>
          <w:lang w:eastAsia="pl-PL"/>
        </w:rPr>
        <w:t xml:space="preserve">Planowany termin: </w:t>
      </w:r>
      <w:r w:rsidR="00CC445B">
        <w:rPr>
          <w:rFonts w:cstheme="minorHAnsi"/>
          <w:b/>
          <w:bCs/>
        </w:rPr>
        <w:t>listopad</w:t>
      </w:r>
      <w:r w:rsidR="00747481" w:rsidRPr="00E23492">
        <w:rPr>
          <w:rFonts w:cstheme="minorHAnsi"/>
          <w:b/>
          <w:bCs/>
        </w:rPr>
        <w:t xml:space="preserve"> 2024 r. –  styczeń 2025 r</w:t>
      </w:r>
      <w:r w:rsidR="00D70118" w:rsidRPr="00E23492">
        <w:rPr>
          <w:rFonts w:cstheme="minorHAnsi"/>
          <w:b/>
          <w:bCs/>
        </w:rPr>
        <w:t>.</w:t>
      </w:r>
      <w:r w:rsidR="00D70118" w:rsidRPr="00E23492">
        <w:rPr>
          <w:rFonts w:eastAsia="Symbol" w:cstheme="minorHAnsi"/>
          <w:b/>
          <w:bCs/>
          <w:lang w:eastAsia="pl-PL"/>
        </w:rPr>
        <w:t xml:space="preserve"> (</w:t>
      </w:r>
      <w:r w:rsidR="00D70118" w:rsidRPr="002146D3">
        <w:rPr>
          <w:rFonts w:eastAsia="Symbol" w:cstheme="minorHAnsi"/>
          <w:b/>
          <w:bCs/>
          <w:lang w:eastAsia="pl-PL"/>
        </w:rPr>
        <w:t>we wszystkie dni</w:t>
      </w:r>
      <w:r w:rsidR="00D70118" w:rsidRPr="002146D3">
        <w:rPr>
          <w:rFonts w:eastAsia="Symbol" w:cstheme="minorHAnsi"/>
          <w:b/>
          <w:lang w:eastAsia="pl-PL"/>
        </w:rPr>
        <w:t xml:space="preserve"> tygodnia w godzinach 07:00 – 20:00)</w:t>
      </w:r>
      <w:r w:rsidR="00D70118">
        <w:rPr>
          <w:rFonts w:eastAsia="Symbol" w:cstheme="minorHAnsi"/>
          <w:b/>
          <w:lang w:eastAsia="pl-PL"/>
        </w:rPr>
        <w:t xml:space="preserve">. </w:t>
      </w:r>
      <w:r w:rsidRPr="00D9773C">
        <w:rPr>
          <w:rFonts w:eastAsia="Symbol" w:cstheme="minorHAnsi"/>
          <w:lang w:eastAsia="pl-PL"/>
        </w:rPr>
        <w:t>Zamawiający dopuszcza możliwość zmiany terminu realizacji zamówienia.</w:t>
      </w:r>
    </w:p>
    <w:p w14:paraId="6D9952E5" w14:textId="77777777" w:rsidR="00C86124" w:rsidRPr="00D9773C" w:rsidRDefault="00C86124" w:rsidP="00C86124">
      <w:pPr>
        <w:tabs>
          <w:tab w:val="left" w:pos="362"/>
        </w:tabs>
        <w:spacing w:after="0"/>
        <w:ind w:left="360"/>
        <w:rPr>
          <w:rFonts w:eastAsia="Symbol" w:cstheme="minorHAnsi"/>
          <w:lang w:eastAsia="pl-PL"/>
        </w:rPr>
      </w:pPr>
    </w:p>
    <w:p w14:paraId="2E0E0750" w14:textId="77777777" w:rsidR="00C86124" w:rsidRPr="00747481" w:rsidRDefault="00C86124" w:rsidP="00C86124">
      <w:pPr>
        <w:spacing w:after="0"/>
        <w:ind w:left="360" w:hanging="360"/>
        <w:rPr>
          <w:rFonts w:eastAsia="Symbol" w:cstheme="minorHAnsi"/>
          <w:lang w:eastAsia="pl-PL"/>
        </w:rPr>
      </w:pPr>
      <w:r w:rsidRPr="00747481">
        <w:rPr>
          <w:rFonts w:eastAsia="Symbol" w:cstheme="minorHAnsi"/>
          <w:b/>
          <w:lang w:eastAsia="pl-PL"/>
        </w:rPr>
        <w:t>IV.</w:t>
      </w:r>
      <w:r w:rsidRPr="00747481">
        <w:rPr>
          <w:rFonts w:eastAsia="Symbol" w:cstheme="minorHAnsi"/>
          <w:lang w:eastAsia="pl-PL"/>
        </w:rPr>
        <w:t xml:space="preserve"> Obowiązki wykonawcy i Zamawiającego określone zostaną w treści umowy zawartej z wybranym Wykonawcą.</w:t>
      </w:r>
    </w:p>
    <w:p w14:paraId="6B3B6618" w14:textId="77777777" w:rsidR="00C86124" w:rsidRPr="00747481" w:rsidRDefault="00C86124" w:rsidP="00C86124">
      <w:pPr>
        <w:tabs>
          <w:tab w:val="left" w:pos="362"/>
        </w:tabs>
        <w:spacing w:after="0"/>
        <w:ind w:left="360"/>
        <w:rPr>
          <w:rFonts w:eastAsia="Symbol" w:cstheme="minorHAnsi"/>
          <w:lang w:eastAsia="pl-PL"/>
        </w:rPr>
      </w:pPr>
    </w:p>
    <w:p w14:paraId="60C8A559" w14:textId="77777777" w:rsidR="00C86124" w:rsidRPr="00747481" w:rsidRDefault="00C86124" w:rsidP="00C86124">
      <w:pPr>
        <w:tabs>
          <w:tab w:val="left" w:pos="362"/>
        </w:tabs>
        <w:spacing w:after="0"/>
        <w:ind w:left="360"/>
        <w:jc w:val="center"/>
        <w:rPr>
          <w:rFonts w:eastAsia="Symbol" w:cstheme="minorHAnsi"/>
          <w:b/>
          <w:lang w:eastAsia="pl-PL"/>
        </w:rPr>
      </w:pPr>
      <w:r w:rsidRPr="00747481">
        <w:rPr>
          <w:rFonts w:eastAsia="Symbol" w:cstheme="minorHAnsi"/>
          <w:b/>
          <w:lang w:eastAsia="pl-PL"/>
        </w:rPr>
        <w:t>SPOSÓB PRZYGOTOWANIA I SKŁADANIA OFERTY</w:t>
      </w:r>
    </w:p>
    <w:p w14:paraId="0C7C2046" w14:textId="77777777" w:rsidR="00C86124" w:rsidRPr="00747481" w:rsidRDefault="00C86124" w:rsidP="00C86124">
      <w:pPr>
        <w:spacing w:after="0"/>
        <w:rPr>
          <w:rFonts w:eastAsia="Calibri" w:cstheme="minorHAnsi"/>
          <w:b/>
          <w:lang w:eastAsia="pl-PL"/>
        </w:rPr>
      </w:pPr>
    </w:p>
    <w:p w14:paraId="10EEE836" w14:textId="7CA44D76" w:rsidR="00C86124" w:rsidRPr="00747481" w:rsidRDefault="00C86124" w:rsidP="00C86124">
      <w:pPr>
        <w:numPr>
          <w:ilvl w:val="0"/>
          <w:numId w:val="12"/>
        </w:numPr>
        <w:tabs>
          <w:tab w:val="left" w:pos="362"/>
        </w:tabs>
        <w:spacing w:after="0" w:line="276" w:lineRule="auto"/>
        <w:ind w:left="360" w:hanging="360"/>
        <w:rPr>
          <w:rFonts w:eastAsia="Calibri" w:cstheme="minorHAnsi"/>
        </w:rPr>
      </w:pPr>
      <w:r w:rsidRPr="00747481">
        <w:rPr>
          <w:rFonts w:eastAsia="Calibri" w:cstheme="minorHAnsi"/>
        </w:rPr>
        <w:t xml:space="preserve">Ze strony Zamawiającego do kontaktów została upoważniona Pani </w:t>
      </w:r>
      <w:r w:rsidR="00B12FD9" w:rsidRPr="00747481">
        <w:rPr>
          <w:rFonts w:eastAsia="Calibri" w:cstheme="minorHAnsi"/>
        </w:rPr>
        <w:t>Dorota Ławecka</w:t>
      </w:r>
      <w:r w:rsidR="00FD4F1B" w:rsidRPr="00747481">
        <w:rPr>
          <w:rFonts w:eastAsia="Calibri" w:cstheme="minorHAnsi"/>
        </w:rPr>
        <w:t>.</w:t>
      </w:r>
    </w:p>
    <w:p w14:paraId="384F1DBC" w14:textId="4397F340" w:rsidR="00C86124" w:rsidRPr="00747481" w:rsidRDefault="00C86124" w:rsidP="00C86124">
      <w:pPr>
        <w:numPr>
          <w:ilvl w:val="0"/>
          <w:numId w:val="12"/>
        </w:numPr>
        <w:tabs>
          <w:tab w:val="left" w:pos="362"/>
        </w:tabs>
        <w:spacing w:after="0" w:line="276" w:lineRule="auto"/>
        <w:ind w:left="360" w:hanging="360"/>
        <w:rPr>
          <w:rFonts w:eastAsia="Calibri" w:cstheme="minorHAnsi"/>
        </w:rPr>
      </w:pPr>
      <w:r w:rsidRPr="00747481">
        <w:rPr>
          <w:rFonts w:eastAsia="Calibri" w:cstheme="minorHAnsi"/>
        </w:rPr>
        <w:t xml:space="preserve">Siedziba Zamawiającego: </w:t>
      </w:r>
      <w:r w:rsidRPr="00747481">
        <w:rPr>
          <w:rFonts w:eastAsia="Times New Roman" w:cstheme="minorHAnsi"/>
          <w:bCs/>
          <w:lang w:eastAsia="pl-PL"/>
        </w:rPr>
        <w:t xml:space="preserve">ul. </w:t>
      </w:r>
      <w:r w:rsidR="00B12FD9" w:rsidRPr="00747481">
        <w:rPr>
          <w:rFonts w:eastAsia="Times New Roman" w:cstheme="minorHAnsi"/>
          <w:bCs/>
          <w:lang w:eastAsia="pl-PL"/>
        </w:rPr>
        <w:t xml:space="preserve">Inżynierska </w:t>
      </w:r>
      <w:r w:rsidR="00CD189F" w:rsidRPr="00747481">
        <w:rPr>
          <w:rFonts w:eastAsia="Times New Roman" w:cstheme="minorHAnsi"/>
          <w:bCs/>
          <w:lang w:eastAsia="pl-PL"/>
        </w:rPr>
        <w:t>5</w:t>
      </w:r>
      <w:r w:rsidRPr="00747481">
        <w:rPr>
          <w:rFonts w:eastAsia="Times New Roman" w:cstheme="minorHAnsi"/>
          <w:bCs/>
          <w:lang w:eastAsia="pl-PL"/>
        </w:rPr>
        <w:t>, 20-</w:t>
      </w:r>
      <w:r w:rsidR="00B12FD9" w:rsidRPr="00747481">
        <w:rPr>
          <w:rFonts w:eastAsia="Times New Roman" w:cstheme="minorHAnsi"/>
          <w:bCs/>
          <w:lang w:eastAsia="pl-PL"/>
        </w:rPr>
        <w:t>424</w:t>
      </w:r>
      <w:r w:rsidRPr="00747481">
        <w:rPr>
          <w:rFonts w:eastAsia="Times New Roman" w:cstheme="minorHAnsi"/>
          <w:bCs/>
          <w:lang w:eastAsia="pl-PL"/>
        </w:rPr>
        <w:t xml:space="preserve"> Lublin</w:t>
      </w:r>
      <w:r w:rsidRPr="00747481">
        <w:rPr>
          <w:rFonts w:eastAsia="Calibri" w:cstheme="minorHAnsi"/>
        </w:rPr>
        <w:t xml:space="preserve"> (miejsce składania ofert/wycen). </w:t>
      </w:r>
    </w:p>
    <w:p w14:paraId="4E347F07" w14:textId="3C21DEE2" w:rsidR="00C86124" w:rsidRPr="00747481" w:rsidRDefault="00C86124" w:rsidP="00C86124">
      <w:pPr>
        <w:numPr>
          <w:ilvl w:val="0"/>
          <w:numId w:val="12"/>
        </w:numPr>
        <w:tabs>
          <w:tab w:val="left" w:pos="362"/>
        </w:tabs>
        <w:spacing w:after="0" w:line="276" w:lineRule="auto"/>
        <w:ind w:left="360" w:hanging="360"/>
        <w:rPr>
          <w:rFonts w:eastAsia="Calibri" w:cstheme="minorHAnsi"/>
        </w:rPr>
      </w:pPr>
      <w:r w:rsidRPr="00747481">
        <w:rPr>
          <w:rFonts w:eastAsia="Calibri" w:cstheme="minorHAnsi"/>
        </w:rPr>
        <w:t>Złożenie wyceny polega na wypełnieniu</w:t>
      </w:r>
      <w:r w:rsidRPr="00FC0225">
        <w:rPr>
          <w:rFonts w:eastAsia="Calibri" w:cstheme="minorHAnsi"/>
        </w:rPr>
        <w:t xml:space="preserve"> części „oferta” oraz przesłaniu całego dokumentu</w:t>
      </w:r>
      <w:r w:rsidRPr="00FC0225">
        <w:rPr>
          <w:rFonts w:eastAsia="Calibri" w:cstheme="minorHAnsi"/>
        </w:rPr>
        <w:br/>
        <w:t xml:space="preserve">(tj. „części </w:t>
      </w:r>
      <w:r w:rsidRPr="00747481">
        <w:rPr>
          <w:rFonts w:eastAsia="Calibri" w:cstheme="minorHAnsi"/>
        </w:rPr>
        <w:t xml:space="preserve">opisowej” oraz części „oferta”) wraz z wszelkimi wymaganymi załącznikami w formie elektronicznej na adres e-mail: </w:t>
      </w:r>
      <w:hyperlink r:id="rId8" w:history="1">
        <w:r w:rsidR="00B12FD9" w:rsidRPr="00747481">
          <w:rPr>
            <w:rStyle w:val="Hipercze"/>
            <w:rFonts w:eastAsia="Calibri" w:cstheme="minorHAnsi"/>
          </w:rPr>
          <w:t>stowarzyszeniesynergia@op.pl</w:t>
        </w:r>
      </w:hyperlink>
      <w:r w:rsidRPr="00747481">
        <w:rPr>
          <w:rFonts w:eastAsia="Calibri" w:cstheme="minorHAnsi"/>
        </w:rPr>
        <w:t xml:space="preserve"> lub pisemnie do siedziby firmy</w:t>
      </w:r>
      <w:r w:rsidRPr="00747481">
        <w:rPr>
          <w:rFonts w:eastAsia="Times New Roman" w:cstheme="minorHAnsi"/>
          <w:bCs/>
          <w:lang w:eastAsia="pl-PL"/>
        </w:rPr>
        <w:t>.</w:t>
      </w:r>
      <w:r w:rsidRPr="00747481">
        <w:rPr>
          <w:rFonts w:eastAsia="Calibri" w:cstheme="minorHAnsi"/>
        </w:rPr>
        <w:t xml:space="preserve"> </w:t>
      </w:r>
    </w:p>
    <w:p w14:paraId="4EF9FF31"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W przypadku ofert składanych w wersji elektronicznej:</w:t>
      </w:r>
    </w:p>
    <w:p w14:paraId="67BFD7DC" w14:textId="77777777" w:rsidR="00C86124" w:rsidRPr="00747481" w:rsidRDefault="00C86124" w:rsidP="00C86124">
      <w:pPr>
        <w:numPr>
          <w:ilvl w:val="0"/>
          <w:numId w:val="14"/>
        </w:numPr>
        <w:tabs>
          <w:tab w:val="left" w:pos="362"/>
        </w:tabs>
        <w:spacing w:after="0" w:line="276" w:lineRule="auto"/>
        <w:ind w:left="720" w:hanging="360"/>
        <w:rPr>
          <w:rFonts w:eastAsia="Calibri" w:cstheme="minorHAnsi"/>
        </w:rPr>
      </w:pPr>
      <w:r w:rsidRPr="00747481">
        <w:rPr>
          <w:rFonts w:eastAsia="Calibri" w:cstheme="minorHAnsi"/>
        </w:rPr>
        <w:t>Zamawiający akceptuje wyłącznie pliki z rozszerzeniem .pdf, .</w:t>
      </w:r>
      <w:proofErr w:type="spellStart"/>
      <w:r w:rsidRPr="00747481">
        <w:rPr>
          <w:rFonts w:eastAsia="Calibri" w:cstheme="minorHAnsi"/>
        </w:rPr>
        <w:t>doc</w:t>
      </w:r>
      <w:proofErr w:type="spellEnd"/>
      <w:r w:rsidRPr="00747481">
        <w:rPr>
          <w:rFonts w:eastAsia="Calibri" w:cstheme="minorHAnsi"/>
        </w:rPr>
        <w:t>, .</w:t>
      </w:r>
      <w:proofErr w:type="spellStart"/>
      <w:r w:rsidRPr="00747481">
        <w:rPr>
          <w:rFonts w:eastAsia="Calibri" w:cstheme="minorHAnsi"/>
        </w:rPr>
        <w:t>docx</w:t>
      </w:r>
      <w:proofErr w:type="spellEnd"/>
      <w:r w:rsidRPr="00747481">
        <w:rPr>
          <w:rFonts w:eastAsia="Calibri" w:cstheme="minorHAnsi"/>
        </w:rPr>
        <w:t xml:space="preserve">., </w:t>
      </w:r>
      <w:proofErr w:type="spellStart"/>
      <w:r w:rsidRPr="00747481">
        <w:rPr>
          <w:rFonts w:eastAsia="Calibri" w:cstheme="minorHAnsi"/>
        </w:rPr>
        <w:t>odt</w:t>
      </w:r>
      <w:proofErr w:type="spellEnd"/>
      <w:r w:rsidRPr="00747481">
        <w:rPr>
          <w:rFonts w:eastAsia="Calibri" w:cstheme="minorHAnsi"/>
        </w:rPr>
        <w:t>.</w:t>
      </w:r>
    </w:p>
    <w:p w14:paraId="7AEE0F1D" w14:textId="2ED92388" w:rsidR="00B12FD9" w:rsidRPr="00747481" w:rsidRDefault="00C86124" w:rsidP="00B12FD9">
      <w:pPr>
        <w:numPr>
          <w:ilvl w:val="0"/>
          <w:numId w:val="14"/>
        </w:numPr>
        <w:tabs>
          <w:tab w:val="left" w:pos="362"/>
        </w:tabs>
        <w:spacing w:after="0" w:line="276" w:lineRule="auto"/>
        <w:ind w:left="720" w:hanging="360"/>
        <w:rPr>
          <w:rFonts w:eastAsia="Calibri" w:cstheme="minorHAnsi"/>
        </w:rPr>
      </w:pPr>
      <w:r w:rsidRPr="00747481">
        <w:rPr>
          <w:rFonts w:eastAsia="Calibri" w:cstheme="minorHAnsi"/>
        </w:rPr>
        <w:t>Zaleca się, aby każdy załącznik wielostronicowy był zapisany w jednym pliku,</w:t>
      </w:r>
    </w:p>
    <w:p w14:paraId="4B9F5EF0" w14:textId="77777777" w:rsidR="00C86124" w:rsidRPr="00747481" w:rsidRDefault="00C86124" w:rsidP="00C86124">
      <w:pPr>
        <w:numPr>
          <w:ilvl w:val="0"/>
          <w:numId w:val="14"/>
        </w:numPr>
        <w:tabs>
          <w:tab w:val="left" w:pos="362"/>
        </w:tabs>
        <w:spacing w:after="0" w:line="276" w:lineRule="auto"/>
        <w:ind w:left="720" w:hanging="360"/>
        <w:rPr>
          <w:rFonts w:eastAsia="Calibri" w:cstheme="minorHAnsi"/>
        </w:rPr>
      </w:pPr>
      <w:r w:rsidRPr="00747481">
        <w:rPr>
          <w:rFonts w:eastAsia="Calibri" w:cstheme="minorHAnsi"/>
        </w:rPr>
        <w:t>Zaleca się, aby każdy załączony plik miał nadaną inną nazwę własną.</w:t>
      </w:r>
    </w:p>
    <w:p w14:paraId="3C09FB86" w14:textId="77777777" w:rsidR="00C86124" w:rsidRPr="00747481" w:rsidRDefault="00C86124" w:rsidP="00C86124">
      <w:pPr>
        <w:spacing w:after="0"/>
        <w:ind w:left="426"/>
        <w:rPr>
          <w:rFonts w:eastAsia="Calibri" w:cstheme="minorHAnsi"/>
        </w:rPr>
      </w:pPr>
      <w:r w:rsidRPr="00747481">
        <w:rPr>
          <w:rFonts w:eastAsia="Calibri" w:cstheme="minorHAnsi"/>
        </w:rPr>
        <w:t>W przypadku problemów technicznych związanych z otwarciem lub wydrukiem e-maila, spowodowanych niezastosowaniem się do zaleceń z punktów b), c) konsekwencje powyższego obciążają Wyceniającego, który oświadcza, iż nie będzie z tego tytułu wysuwał roszczeń względem Zamawiającego.</w:t>
      </w:r>
    </w:p>
    <w:p w14:paraId="66031174" w14:textId="22FD6620"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 xml:space="preserve">Wycena musi być złożona </w:t>
      </w:r>
      <w:r w:rsidR="00747481" w:rsidRPr="00747481">
        <w:rPr>
          <w:rFonts w:eastAsia="Calibri" w:cstheme="minorHAnsi"/>
          <w:b/>
        </w:rPr>
        <w:t xml:space="preserve">do dnia </w:t>
      </w:r>
      <w:r w:rsidR="00D70118">
        <w:rPr>
          <w:rFonts w:eastAsia="Calibri" w:cstheme="minorHAnsi"/>
          <w:b/>
        </w:rPr>
        <w:t>06</w:t>
      </w:r>
      <w:r w:rsidR="00747481" w:rsidRPr="00747481">
        <w:rPr>
          <w:rFonts w:eastAsia="Calibri" w:cstheme="minorHAnsi"/>
          <w:b/>
        </w:rPr>
        <w:t>.</w:t>
      </w:r>
      <w:r w:rsidR="00CC445B">
        <w:rPr>
          <w:rFonts w:eastAsia="Calibri" w:cstheme="minorHAnsi"/>
          <w:b/>
        </w:rPr>
        <w:t>11</w:t>
      </w:r>
      <w:r w:rsidR="00747481" w:rsidRPr="00747481">
        <w:rPr>
          <w:rFonts w:eastAsia="Calibri" w:cstheme="minorHAnsi"/>
          <w:b/>
        </w:rPr>
        <w:t>.2024 r. do godziny 09:00</w:t>
      </w:r>
      <w:r w:rsidRPr="00747481">
        <w:rPr>
          <w:rFonts w:eastAsia="Calibri" w:cstheme="minorHAnsi"/>
          <w:b/>
        </w:rPr>
        <w:t>.</w:t>
      </w:r>
      <w:r w:rsidRPr="00747481">
        <w:rPr>
          <w:rFonts w:eastAsia="Calibri" w:cstheme="minorHAnsi"/>
        </w:rPr>
        <w:t xml:space="preserve"> </w:t>
      </w:r>
      <w:r w:rsidR="009D57C1" w:rsidRPr="00747481">
        <w:rPr>
          <w:rFonts w:cstheme="minorHAnsi"/>
        </w:rPr>
        <w:t>Decyduje data stempla pocztowego.</w:t>
      </w:r>
      <w:r w:rsidR="009D57C1" w:rsidRPr="00747481">
        <w:rPr>
          <w:rFonts w:cstheme="minorHAnsi"/>
          <w:spacing w:val="-9"/>
        </w:rPr>
        <w:t xml:space="preserve"> </w:t>
      </w:r>
      <w:r w:rsidR="009D57C1" w:rsidRPr="00747481">
        <w:rPr>
          <w:rFonts w:cstheme="minorHAnsi"/>
        </w:rPr>
        <w:t>Oferty</w:t>
      </w:r>
      <w:r w:rsidR="009D57C1" w:rsidRPr="00747481">
        <w:rPr>
          <w:rFonts w:cstheme="minorHAnsi"/>
          <w:spacing w:val="-48"/>
        </w:rPr>
        <w:t xml:space="preserve"> </w:t>
      </w:r>
      <w:r w:rsidR="009D57C1" w:rsidRPr="00747481">
        <w:rPr>
          <w:rFonts w:cstheme="minorHAnsi"/>
        </w:rPr>
        <w:t>złożone</w:t>
      </w:r>
      <w:r w:rsidR="009D57C1" w:rsidRPr="00747481">
        <w:rPr>
          <w:rFonts w:cstheme="minorHAnsi"/>
          <w:spacing w:val="-3"/>
        </w:rPr>
        <w:t xml:space="preserve"> </w:t>
      </w:r>
      <w:r w:rsidR="009D57C1" w:rsidRPr="00747481">
        <w:rPr>
          <w:rFonts w:cstheme="minorHAnsi"/>
        </w:rPr>
        <w:t>po</w:t>
      </w:r>
      <w:r w:rsidR="009D57C1" w:rsidRPr="00747481">
        <w:rPr>
          <w:rFonts w:cstheme="minorHAnsi"/>
          <w:spacing w:val="-2"/>
        </w:rPr>
        <w:t xml:space="preserve"> </w:t>
      </w:r>
      <w:r w:rsidR="009D57C1" w:rsidRPr="00747481">
        <w:rPr>
          <w:rFonts w:cstheme="minorHAnsi"/>
        </w:rPr>
        <w:t>terminie nie</w:t>
      </w:r>
      <w:r w:rsidR="009D57C1" w:rsidRPr="00747481">
        <w:rPr>
          <w:rFonts w:cstheme="minorHAnsi"/>
          <w:spacing w:val="1"/>
        </w:rPr>
        <w:t xml:space="preserve"> </w:t>
      </w:r>
      <w:r w:rsidR="009D57C1" w:rsidRPr="00747481">
        <w:rPr>
          <w:rFonts w:cstheme="minorHAnsi"/>
        </w:rPr>
        <w:t>będą rozpatrywane</w:t>
      </w:r>
      <w:r w:rsidR="00FD45EF" w:rsidRPr="00747481">
        <w:rPr>
          <w:rFonts w:cstheme="minorHAnsi"/>
        </w:rPr>
        <w:t>.</w:t>
      </w:r>
    </w:p>
    <w:p w14:paraId="1EC17DD0"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Zamawiający nie odsyła nadesłanych wycen.</w:t>
      </w:r>
    </w:p>
    <w:p w14:paraId="000452E8"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Każdy oferent może złożyć tylko jedną wycenę.</w:t>
      </w:r>
    </w:p>
    <w:p w14:paraId="40ED468D"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 xml:space="preserve">Nieodłączny element dokumentu stanowi „część opisowa” oraz „część ofertowa”. </w:t>
      </w:r>
    </w:p>
    <w:p w14:paraId="69B878DF"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747481">
        <w:rPr>
          <w:rFonts w:eastAsia="Calibri" w:cstheme="minorHAnsi"/>
        </w:rPr>
        <w:t>Zamawiający zabrania jakichkolwiek</w:t>
      </w:r>
      <w:r w:rsidRPr="00D9773C">
        <w:rPr>
          <w:rFonts w:eastAsia="Calibri" w:cstheme="minorHAnsi"/>
        </w:rPr>
        <w:t xml:space="preserve">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747481" w:rsidRDefault="00C86124" w:rsidP="00C86124">
      <w:pPr>
        <w:numPr>
          <w:ilvl w:val="0"/>
          <w:numId w:val="13"/>
        </w:numPr>
        <w:tabs>
          <w:tab w:val="left" w:pos="362"/>
        </w:tabs>
        <w:spacing w:after="0" w:line="276" w:lineRule="auto"/>
        <w:ind w:left="360" w:hanging="360"/>
        <w:rPr>
          <w:rFonts w:eastAsia="Calibri" w:cstheme="minorHAnsi"/>
          <w:b/>
          <w:u w:val="single"/>
        </w:rPr>
      </w:pPr>
      <w:r w:rsidRPr="00747481">
        <w:rPr>
          <w:rFonts w:eastAsia="Calibri" w:cstheme="minorHAnsi"/>
          <w:b/>
          <w:u w:val="single"/>
        </w:rPr>
        <w:t>Jakiekolwiek odstępstwo od wyżej opisanego sposobu przygotowania wyceny jest równoznaczne z jej odrzuceniem, ze względu na niespełnienie kryteriów formalnych.</w:t>
      </w:r>
    </w:p>
    <w:p w14:paraId="19A1C158" w14:textId="709EFB0F" w:rsidR="00C86124" w:rsidRPr="00747481" w:rsidRDefault="00C86124" w:rsidP="00955FEF">
      <w:pPr>
        <w:numPr>
          <w:ilvl w:val="0"/>
          <w:numId w:val="13"/>
        </w:numPr>
        <w:tabs>
          <w:tab w:val="left" w:pos="362"/>
        </w:tabs>
        <w:spacing w:after="0" w:line="276" w:lineRule="auto"/>
        <w:ind w:left="360" w:hanging="360"/>
        <w:rPr>
          <w:rFonts w:eastAsia="Symbol" w:cstheme="minorHAnsi"/>
          <w:lang w:eastAsia="pl-PL"/>
        </w:rPr>
      </w:pPr>
      <w:r w:rsidRPr="00747481">
        <w:rPr>
          <w:rFonts w:eastAsia="Calibri" w:cstheme="minorHAnsi"/>
        </w:rPr>
        <w:t>Wykonawca jest związany wyceną przez okres co najmniej 30 dni od daty wyceny.</w:t>
      </w:r>
    </w:p>
    <w:p w14:paraId="2A70B669" w14:textId="77777777" w:rsidR="00FD45EF" w:rsidRPr="00747481" w:rsidRDefault="00FD45EF" w:rsidP="00FD45EF">
      <w:pPr>
        <w:numPr>
          <w:ilvl w:val="0"/>
          <w:numId w:val="13"/>
        </w:numPr>
        <w:tabs>
          <w:tab w:val="left" w:pos="362"/>
        </w:tabs>
        <w:spacing w:after="0" w:line="276" w:lineRule="auto"/>
        <w:ind w:left="360" w:hanging="360"/>
        <w:rPr>
          <w:rFonts w:eastAsia="Calibri" w:cstheme="minorHAnsi"/>
          <w:lang w:eastAsia="pl-PL"/>
        </w:rPr>
      </w:pPr>
      <w:r w:rsidRPr="00747481">
        <w:rPr>
          <w:rFonts w:eastAsia="Calibri" w:cstheme="minorHAnsi"/>
        </w:rPr>
        <w:t xml:space="preserve">Wyniki z wyboru najkorzystniejszej oferty zostaną zamieszczone na stronie internetowej Zamawiającego. </w:t>
      </w:r>
    </w:p>
    <w:p w14:paraId="44346E1A" w14:textId="77777777" w:rsidR="00FD45EF" w:rsidRPr="00747481" w:rsidRDefault="00FD45EF" w:rsidP="00FD45EF">
      <w:pPr>
        <w:tabs>
          <w:tab w:val="left" w:pos="362"/>
        </w:tabs>
        <w:spacing w:after="0" w:line="276" w:lineRule="auto"/>
        <w:ind w:left="360"/>
        <w:rPr>
          <w:rFonts w:eastAsia="Symbol" w:cstheme="minorHAnsi"/>
          <w:lang w:eastAsia="pl-PL"/>
        </w:rPr>
      </w:pPr>
    </w:p>
    <w:p w14:paraId="6D830516" w14:textId="77777777" w:rsidR="00C86124" w:rsidRPr="00747481" w:rsidRDefault="00C86124" w:rsidP="00C86124">
      <w:pPr>
        <w:tabs>
          <w:tab w:val="left" w:pos="362"/>
        </w:tabs>
        <w:spacing w:after="0"/>
        <w:jc w:val="center"/>
        <w:rPr>
          <w:rFonts w:eastAsia="Symbol" w:cstheme="minorHAnsi"/>
          <w:b/>
          <w:lang w:eastAsia="pl-PL"/>
        </w:rPr>
      </w:pPr>
      <w:r w:rsidRPr="00747481">
        <w:rPr>
          <w:rFonts w:eastAsia="Symbol" w:cstheme="minorHAnsi"/>
          <w:b/>
          <w:lang w:eastAsia="pl-PL"/>
        </w:rPr>
        <w:t xml:space="preserve">OPIS WARUNKÓW UDZIAŁU W POSTĘPOWANIU </w:t>
      </w:r>
    </w:p>
    <w:p w14:paraId="56671F11" w14:textId="77777777" w:rsidR="00C86124" w:rsidRPr="00747481"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747481">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747481">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lastRenderedPageBreak/>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1"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2"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6310A1B0"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2"/>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D9773C">
        <w:rPr>
          <w:rFonts w:cstheme="minorHAnsi"/>
        </w:rPr>
        <w:t>mowa</w:t>
      </w:r>
      <w:r w:rsidRPr="00D9773C">
        <w:rPr>
          <w:rFonts w:cstheme="minorHAnsi"/>
          <w:spacing w:val="-6"/>
        </w:rPr>
        <w:t xml:space="preserve"> </w:t>
      </w:r>
      <w:r w:rsidRPr="00D9773C">
        <w:rPr>
          <w:rFonts w:cstheme="minorHAnsi"/>
        </w:rPr>
        <w:t xml:space="preserve">w art. 108 ust. 1 pkt. 1 ustawy z dnia 11 września 2019 r. Prawo zamówień publicznych </w:t>
      </w:r>
      <w:r w:rsidRPr="00D9773C">
        <w:rPr>
          <w:rFonts w:eastAsia="Arial" w:cstheme="minorHAnsi"/>
        </w:rPr>
        <w:t xml:space="preserve">(Dz. U. 2019, poz. 2019 z </w:t>
      </w:r>
      <w:proofErr w:type="spellStart"/>
      <w:r w:rsidRPr="00D9773C">
        <w:rPr>
          <w:rFonts w:eastAsia="Arial" w:cstheme="minorHAnsi"/>
        </w:rPr>
        <w:t>późn</w:t>
      </w:r>
      <w:proofErr w:type="spellEnd"/>
      <w:r w:rsidRPr="00D9773C">
        <w:rPr>
          <w:rFonts w:eastAsia="Arial" w:cstheme="minorHAnsi"/>
        </w:rPr>
        <w:t>. zm.).</w:t>
      </w:r>
    </w:p>
    <w:p w14:paraId="39A12390" w14:textId="53F9033F" w:rsidR="00D37D27" w:rsidRPr="00F20D79" w:rsidRDefault="00D37D27" w:rsidP="00C86124">
      <w:pPr>
        <w:numPr>
          <w:ilvl w:val="0"/>
          <w:numId w:val="16"/>
        </w:numPr>
        <w:spacing w:after="120" w:line="276" w:lineRule="auto"/>
        <w:rPr>
          <w:rFonts w:eastAsia="Arial Unicode MS" w:cstheme="minorHAnsi"/>
        </w:rPr>
      </w:pPr>
      <w:r w:rsidRPr="00F20D79">
        <w:rPr>
          <w:rFonts w:eastAsia="Arial" w:cstheme="minorHAnsi"/>
        </w:rPr>
        <w:t xml:space="preserve">Wykonawcy podlegającemu wykluczeniu z otrzymania wsparcia w wyniku nałożonych na Federację Rosyjską sankcji. </w:t>
      </w:r>
    </w:p>
    <w:p w14:paraId="5C2FA83D" w14:textId="77777777" w:rsidR="00C86124" w:rsidRPr="00F20D79" w:rsidRDefault="00C86124" w:rsidP="00C86124">
      <w:pPr>
        <w:numPr>
          <w:ilvl w:val="0"/>
          <w:numId w:val="16"/>
        </w:numPr>
        <w:spacing w:after="0" w:line="276" w:lineRule="auto"/>
        <w:rPr>
          <w:rFonts w:eastAsia="Arial Unicode MS" w:cstheme="minorHAnsi"/>
        </w:rPr>
      </w:pPr>
      <w:r w:rsidRPr="00F20D79">
        <w:rPr>
          <w:rFonts w:cstheme="minorHAnsi"/>
        </w:rPr>
        <w:lastRenderedPageBreak/>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F20D79">
        <w:rPr>
          <w:rFonts w:asciiTheme="minorHAnsi" w:eastAsia="Arial" w:hAnsiTheme="minorHAnsi" w:cstheme="minorHAnsi"/>
        </w:rPr>
        <w:t xml:space="preserve">wobec którego wydano prawomocny wyrok sądu lub ostateczną decyzję administracyjną </w:t>
      </w:r>
      <w:r w:rsidR="00FD4F1B" w:rsidRPr="00F20D79">
        <w:rPr>
          <w:rFonts w:asciiTheme="minorHAnsi" w:eastAsia="Arial" w:hAnsiTheme="minorHAnsi" w:cstheme="minorHAnsi"/>
        </w:rPr>
        <w:br/>
      </w:r>
      <w:r w:rsidRPr="00F20D79">
        <w:rPr>
          <w:rFonts w:asciiTheme="minorHAnsi" w:eastAsia="Arial" w:hAnsiTheme="minorHAnsi" w:cstheme="minorHAnsi"/>
        </w:rPr>
        <w:t>o zaleganiu</w:t>
      </w:r>
      <w:r w:rsidRPr="00D9773C">
        <w:rPr>
          <w:rFonts w:asciiTheme="minorHAnsi" w:eastAsia="Arial" w:hAnsiTheme="minorHAnsi" w:cstheme="minorHAnsi"/>
        </w:rPr>
        <w:t xml:space="preserve">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13D34193" w:rsidR="00C86124" w:rsidRPr="0044208C" w:rsidRDefault="00C86124" w:rsidP="0044208C">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3" w:name="_Hlk61351775"/>
      <w:r w:rsidRPr="00D9773C">
        <w:rPr>
          <w:rFonts w:eastAsia="Arial" w:cstheme="minorHAnsi"/>
        </w:rPr>
        <w:t xml:space="preserve">przyczyn leżących po jego stronie, </w:t>
      </w:r>
      <w:bookmarkStart w:id="4"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44208C">
        <w:rPr>
          <w:rFonts w:eastAsia="Arial" w:cstheme="minorHAnsi"/>
        </w:rPr>
        <w:t>doprowadziło do wypowiedzenia lub odstąpienia od umowy, odszkodowania, wykonania zastępczego lub realizacji uprawnień z tytułu rękojmi za wady</w:t>
      </w:r>
      <w:bookmarkEnd w:id="3"/>
      <w:bookmarkEnd w:id="4"/>
      <w:r w:rsidRPr="0044208C">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5"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5"/>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271728"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6"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271728">
        <w:rPr>
          <w:rFonts w:cstheme="minorHAnsi"/>
        </w:rPr>
        <w:t>udzielenie zamówienia</w:t>
      </w:r>
      <w:bookmarkEnd w:id="6"/>
      <w:r w:rsidRPr="00271728">
        <w:rPr>
          <w:rFonts w:cstheme="minorHAnsi"/>
        </w:rPr>
        <w:t>.</w:t>
      </w:r>
    </w:p>
    <w:p w14:paraId="399117C2" w14:textId="77777777" w:rsidR="00C86124" w:rsidRPr="00747481" w:rsidRDefault="00C86124" w:rsidP="00C86124">
      <w:pPr>
        <w:numPr>
          <w:ilvl w:val="0"/>
          <w:numId w:val="16"/>
        </w:numPr>
        <w:spacing w:after="120" w:line="240" w:lineRule="auto"/>
        <w:rPr>
          <w:rFonts w:eastAsia="Arial Unicode MS" w:cstheme="minorHAnsi"/>
        </w:rPr>
      </w:pPr>
      <w:r w:rsidRPr="00271728">
        <w:rPr>
          <w:rFonts w:eastAsia="Arial Unicode MS" w:cstheme="minorHAnsi"/>
        </w:rPr>
        <w:t xml:space="preserve">Wykonawcy, który nie złożył oświadczenia o spełnianiu warunków udziału w postępowaniu lub dokumentów </w:t>
      </w:r>
      <w:r w:rsidRPr="00747481">
        <w:rPr>
          <w:rFonts w:eastAsia="Arial Unicode MS" w:cstheme="minorHAnsi"/>
        </w:rPr>
        <w:t>potwierdzających spełnianie tych warunków lub złożone dokumenty zawierają błędy</w:t>
      </w:r>
      <w:bookmarkEnd w:id="1"/>
      <w:r w:rsidRPr="00747481">
        <w:rPr>
          <w:rFonts w:eastAsia="Arial Unicode MS" w:cstheme="minorHAnsi"/>
        </w:rPr>
        <w:t>.</w:t>
      </w:r>
    </w:p>
    <w:p w14:paraId="2A591672" w14:textId="77777777" w:rsidR="00E3776B" w:rsidRPr="00747481"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747481">
        <w:rPr>
          <w:rFonts w:asciiTheme="minorHAnsi" w:hAnsiTheme="minorHAnsi" w:cstheme="minorHAnsi"/>
        </w:rPr>
        <w:t>Wykonawcy, który jest powiązany z Zamawiającym osobowo lub kapitałowo. Przez powiązania kapitałowe lub</w:t>
      </w:r>
      <w:r w:rsidRPr="00747481">
        <w:rPr>
          <w:rFonts w:asciiTheme="minorHAnsi" w:hAnsiTheme="minorHAnsi" w:cstheme="minorHAnsi"/>
          <w:spacing w:val="1"/>
        </w:rPr>
        <w:t xml:space="preserve"> </w:t>
      </w:r>
      <w:r w:rsidRPr="00747481">
        <w:rPr>
          <w:rFonts w:asciiTheme="minorHAnsi" w:hAnsiTheme="minorHAnsi" w:cstheme="minorHAnsi"/>
        </w:rPr>
        <w:t>osobowe rozumie się wzajemne powiązania między Zamawiającym lub osobami upoważnionymi do</w:t>
      </w:r>
      <w:r w:rsidRPr="00747481">
        <w:rPr>
          <w:rFonts w:asciiTheme="minorHAnsi" w:hAnsiTheme="minorHAnsi" w:cstheme="minorHAnsi"/>
          <w:spacing w:val="1"/>
        </w:rPr>
        <w:t xml:space="preserve"> </w:t>
      </w:r>
      <w:r w:rsidRPr="00747481">
        <w:rPr>
          <w:rFonts w:asciiTheme="minorHAnsi" w:hAnsiTheme="minorHAnsi" w:cstheme="minorHAnsi"/>
        </w:rPr>
        <w:t>zaciągania</w:t>
      </w:r>
      <w:r w:rsidRPr="00747481">
        <w:rPr>
          <w:rFonts w:asciiTheme="minorHAnsi" w:hAnsiTheme="minorHAnsi" w:cstheme="minorHAnsi"/>
          <w:spacing w:val="1"/>
        </w:rPr>
        <w:t xml:space="preserve"> </w:t>
      </w:r>
      <w:r w:rsidRPr="00747481">
        <w:rPr>
          <w:rFonts w:asciiTheme="minorHAnsi" w:hAnsiTheme="minorHAnsi" w:cstheme="minorHAnsi"/>
        </w:rPr>
        <w:t>zobowiązań</w:t>
      </w:r>
      <w:r w:rsidRPr="00747481">
        <w:rPr>
          <w:rFonts w:asciiTheme="minorHAnsi" w:hAnsiTheme="minorHAnsi" w:cstheme="minorHAnsi"/>
          <w:spacing w:val="1"/>
        </w:rPr>
        <w:t xml:space="preserve"> </w:t>
      </w:r>
      <w:r w:rsidRPr="00747481">
        <w:rPr>
          <w:rFonts w:asciiTheme="minorHAnsi" w:hAnsiTheme="minorHAnsi" w:cstheme="minorHAnsi"/>
        </w:rPr>
        <w:t>w</w:t>
      </w:r>
      <w:r w:rsidRPr="00747481">
        <w:rPr>
          <w:rFonts w:asciiTheme="minorHAnsi" w:hAnsiTheme="minorHAnsi" w:cstheme="minorHAnsi"/>
          <w:spacing w:val="1"/>
        </w:rPr>
        <w:t xml:space="preserve"> </w:t>
      </w:r>
      <w:r w:rsidRPr="00747481">
        <w:rPr>
          <w:rFonts w:asciiTheme="minorHAnsi" w:hAnsiTheme="minorHAnsi" w:cstheme="minorHAnsi"/>
        </w:rPr>
        <w:t>imieniu</w:t>
      </w:r>
      <w:r w:rsidRPr="00747481">
        <w:rPr>
          <w:rFonts w:asciiTheme="minorHAnsi" w:hAnsiTheme="minorHAnsi" w:cstheme="minorHAnsi"/>
          <w:spacing w:val="1"/>
        </w:rPr>
        <w:t xml:space="preserve"> </w:t>
      </w:r>
      <w:r w:rsidRPr="00747481">
        <w:rPr>
          <w:rFonts w:asciiTheme="minorHAnsi" w:hAnsiTheme="minorHAnsi" w:cstheme="minorHAnsi"/>
        </w:rPr>
        <w:t>Zamawiającego</w:t>
      </w:r>
      <w:r w:rsidRPr="00747481">
        <w:rPr>
          <w:rFonts w:asciiTheme="minorHAnsi" w:hAnsiTheme="minorHAnsi" w:cstheme="minorHAnsi"/>
          <w:spacing w:val="1"/>
        </w:rPr>
        <w:t xml:space="preserve"> </w:t>
      </w:r>
      <w:r w:rsidRPr="00747481">
        <w:rPr>
          <w:rFonts w:asciiTheme="minorHAnsi" w:hAnsiTheme="minorHAnsi" w:cstheme="minorHAnsi"/>
        </w:rPr>
        <w:t>lub</w:t>
      </w:r>
      <w:r w:rsidRPr="00747481">
        <w:rPr>
          <w:rFonts w:asciiTheme="minorHAnsi" w:hAnsiTheme="minorHAnsi" w:cstheme="minorHAnsi"/>
          <w:spacing w:val="1"/>
        </w:rPr>
        <w:t xml:space="preserve"> </w:t>
      </w:r>
      <w:r w:rsidRPr="00747481">
        <w:rPr>
          <w:rFonts w:asciiTheme="minorHAnsi" w:hAnsiTheme="minorHAnsi" w:cstheme="minorHAnsi"/>
        </w:rPr>
        <w:t>osobami</w:t>
      </w:r>
      <w:r w:rsidRPr="00747481">
        <w:rPr>
          <w:rFonts w:asciiTheme="minorHAnsi" w:hAnsiTheme="minorHAnsi" w:cstheme="minorHAnsi"/>
          <w:spacing w:val="1"/>
        </w:rPr>
        <w:t xml:space="preserve"> </w:t>
      </w:r>
      <w:r w:rsidRPr="00747481">
        <w:rPr>
          <w:rFonts w:asciiTheme="minorHAnsi" w:hAnsiTheme="minorHAnsi" w:cstheme="minorHAnsi"/>
        </w:rPr>
        <w:t>wykonującymi</w:t>
      </w:r>
      <w:r w:rsidRPr="00747481">
        <w:rPr>
          <w:rFonts w:asciiTheme="minorHAnsi" w:hAnsiTheme="minorHAnsi" w:cstheme="minorHAnsi"/>
          <w:spacing w:val="1"/>
        </w:rPr>
        <w:t xml:space="preserve"> </w:t>
      </w:r>
      <w:r w:rsidRPr="00747481">
        <w:rPr>
          <w:rFonts w:asciiTheme="minorHAnsi" w:hAnsiTheme="minorHAnsi" w:cstheme="minorHAnsi"/>
        </w:rPr>
        <w:t>w</w:t>
      </w:r>
      <w:r w:rsidRPr="00747481">
        <w:rPr>
          <w:rFonts w:asciiTheme="minorHAnsi" w:hAnsiTheme="minorHAnsi" w:cstheme="minorHAnsi"/>
          <w:spacing w:val="1"/>
        </w:rPr>
        <w:t xml:space="preserve"> </w:t>
      </w:r>
      <w:r w:rsidRPr="00747481">
        <w:rPr>
          <w:rFonts w:asciiTheme="minorHAnsi" w:hAnsiTheme="minorHAnsi" w:cstheme="minorHAnsi"/>
        </w:rPr>
        <w:t>imieniu</w:t>
      </w:r>
      <w:r w:rsidRPr="00747481">
        <w:rPr>
          <w:rFonts w:asciiTheme="minorHAnsi" w:hAnsiTheme="minorHAnsi" w:cstheme="minorHAnsi"/>
          <w:spacing w:val="1"/>
        </w:rPr>
        <w:t xml:space="preserve"> </w:t>
      </w:r>
      <w:r w:rsidRPr="00747481">
        <w:rPr>
          <w:rFonts w:asciiTheme="minorHAnsi" w:hAnsiTheme="minorHAnsi" w:cstheme="minorHAnsi"/>
        </w:rPr>
        <w:t>Zamawiającego</w:t>
      </w:r>
      <w:r w:rsidRPr="00747481">
        <w:rPr>
          <w:rFonts w:asciiTheme="minorHAnsi" w:hAnsiTheme="minorHAnsi" w:cstheme="minorHAnsi"/>
          <w:spacing w:val="1"/>
        </w:rPr>
        <w:t xml:space="preserve"> </w:t>
      </w:r>
      <w:r w:rsidRPr="00747481">
        <w:rPr>
          <w:rFonts w:asciiTheme="minorHAnsi" w:hAnsiTheme="minorHAnsi" w:cstheme="minorHAnsi"/>
        </w:rPr>
        <w:t>czynności</w:t>
      </w:r>
      <w:r w:rsidRPr="00747481">
        <w:rPr>
          <w:rFonts w:asciiTheme="minorHAnsi" w:hAnsiTheme="minorHAnsi" w:cstheme="minorHAnsi"/>
          <w:spacing w:val="1"/>
        </w:rPr>
        <w:t xml:space="preserve"> </w:t>
      </w:r>
      <w:r w:rsidRPr="00747481">
        <w:rPr>
          <w:rFonts w:asciiTheme="minorHAnsi" w:hAnsiTheme="minorHAnsi" w:cstheme="minorHAnsi"/>
        </w:rPr>
        <w:t>związane</w:t>
      </w:r>
      <w:r w:rsidRPr="00747481">
        <w:rPr>
          <w:rFonts w:asciiTheme="minorHAnsi" w:hAnsiTheme="minorHAnsi" w:cstheme="minorHAnsi"/>
          <w:spacing w:val="1"/>
        </w:rPr>
        <w:t xml:space="preserve"> </w:t>
      </w:r>
      <w:r w:rsidRPr="00747481">
        <w:rPr>
          <w:rFonts w:asciiTheme="minorHAnsi" w:hAnsiTheme="minorHAnsi" w:cstheme="minorHAnsi"/>
        </w:rPr>
        <w:t>z</w:t>
      </w:r>
      <w:r w:rsidRPr="00747481">
        <w:rPr>
          <w:rFonts w:asciiTheme="minorHAnsi" w:hAnsiTheme="minorHAnsi" w:cstheme="minorHAnsi"/>
          <w:spacing w:val="1"/>
        </w:rPr>
        <w:t xml:space="preserve"> </w:t>
      </w:r>
      <w:r w:rsidRPr="00747481">
        <w:rPr>
          <w:rFonts w:asciiTheme="minorHAnsi" w:hAnsiTheme="minorHAnsi" w:cstheme="minorHAnsi"/>
        </w:rPr>
        <w:t>przygotowaniem</w:t>
      </w:r>
      <w:r w:rsidRPr="00747481">
        <w:rPr>
          <w:rFonts w:asciiTheme="minorHAnsi" w:hAnsiTheme="minorHAnsi" w:cstheme="minorHAnsi"/>
          <w:spacing w:val="1"/>
        </w:rPr>
        <w:t xml:space="preserve"> </w:t>
      </w:r>
      <w:r w:rsidRPr="00747481">
        <w:rPr>
          <w:rFonts w:asciiTheme="minorHAnsi" w:hAnsiTheme="minorHAnsi" w:cstheme="minorHAnsi"/>
        </w:rPr>
        <w:t>i</w:t>
      </w:r>
      <w:r w:rsidRPr="00747481">
        <w:rPr>
          <w:rFonts w:asciiTheme="minorHAnsi" w:hAnsiTheme="minorHAnsi" w:cstheme="minorHAnsi"/>
          <w:spacing w:val="1"/>
        </w:rPr>
        <w:t xml:space="preserve"> </w:t>
      </w:r>
      <w:r w:rsidRPr="00747481">
        <w:rPr>
          <w:rFonts w:asciiTheme="minorHAnsi" w:hAnsiTheme="minorHAnsi" w:cstheme="minorHAnsi"/>
        </w:rPr>
        <w:t>przeprowadzeniem</w:t>
      </w:r>
      <w:r w:rsidRPr="00747481">
        <w:rPr>
          <w:rFonts w:asciiTheme="minorHAnsi" w:hAnsiTheme="minorHAnsi" w:cstheme="minorHAnsi"/>
          <w:spacing w:val="1"/>
        </w:rPr>
        <w:t xml:space="preserve"> </w:t>
      </w:r>
      <w:r w:rsidRPr="00747481">
        <w:rPr>
          <w:rFonts w:asciiTheme="minorHAnsi" w:hAnsiTheme="minorHAnsi" w:cstheme="minorHAnsi"/>
        </w:rPr>
        <w:t>procedury</w:t>
      </w:r>
      <w:r w:rsidRPr="00747481">
        <w:rPr>
          <w:rFonts w:asciiTheme="minorHAnsi" w:hAnsiTheme="minorHAnsi" w:cstheme="minorHAnsi"/>
          <w:spacing w:val="1"/>
        </w:rPr>
        <w:t xml:space="preserve"> </w:t>
      </w:r>
      <w:r w:rsidRPr="00747481">
        <w:rPr>
          <w:rFonts w:asciiTheme="minorHAnsi" w:hAnsiTheme="minorHAnsi" w:cstheme="minorHAnsi"/>
        </w:rPr>
        <w:t>wyboru</w:t>
      </w:r>
      <w:r w:rsidRPr="00747481">
        <w:rPr>
          <w:rFonts w:asciiTheme="minorHAnsi" w:hAnsiTheme="minorHAnsi" w:cstheme="minorHAnsi"/>
          <w:spacing w:val="1"/>
        </w:rPr>
        <w:t xml:space="preserve"> </w:t>
      </w:r>
      <w:r w:rsidRPr="00747481">
        <w:rPr>
          <w:rFonts w:asciiTheme="minorHAnsi" w:hAnsiTheme="minorHAnsi" w:cstheme="minorHAnsi"/>
        </w:rPr>
        <w:t>Wykonawcy</w:t>
      </w:r>
      <w:r w:rsidRPr="00747481">
        <w:rPr>
          <w:rFonts w:asciiTheme="minorHAnsi" w:hAnsiTheme="minorHAnsi" w:cstheme="minorHAnsi"/>
          <w:spacing w:val="-1"/>
        </w:rPr>
        <w:t xml:space="preserve"> </w:t>
      </w:r>
      <w:r w:rsidRPr="00747481">
        <w:rPr>
          <w:rFonts w:asciiTheme="minorHAnsi" w:hAnsiTheme="minorHAnsi" w:cstheme="minorHAnsi"/>
        </w:rPr>
        <w:t>a Wykonawcą,</w:t>
      </w:r>
      <w:r w:rsidRPr="00747481">
        <w:rPr>
          <w:rFonts w:asciiTheme="minorHAnsi" w:hAnsiTheme="minorHAnsi" w:cstheme="minorHAnsi"/>
          <w:spacing w:val="-5"/>
        </w:rPr>
        <w:t xml:space="preserve"> </w:t>
      </w:r>
      <w:r w:rsidRPr="00747481">
        <w:rPr>
          <w:rFonts w:asciiTheme="minorHAnsi" w:hAnsiTheme="minorHAnsi" w:cstheme="minorHAnsi"/>
        </w:rPr>
        <w:t>polegające w</w:t>
      </w:r>
      <w:r w:rsidRPr="00747481">
        <w:rPr>
          <w:rFonts w:asciiTheme="minorHAnsi" w:hAnsiTheme="minorHAnsi" w:cstheme="minorHAnsi"/>
          <w:spacing w:val="-2"/>
        </w:rPr>
        <w:t xml:space="preserve"> </w:t>
      </w:r>
      <w:r w:rsidRPr="00747481">
        <w:rPr>
          <w:rFonts w:asciiTheme="minorHAnsi" w:hAnsiTheme="minorHAnsi" w:cstheme="minorHAnsi"/>
        </w:rPr>
        <w:t>szczególności</w:t>
      </w:r>
      <w:r w:rsidRPr="00747481">
        <w:rPr>
          <w:rFonts w:asciiTheme="minorHAnsi" w:hAnsiTheme="minorHAnsi" w:cstheme="minorHAnsi"/>
          <w:spacing w:val="-1"/>
        </w:rPr>
        <w:t xml:space="preserve"> </w:t>
      </w:r>
      <w:r w:rsidRPr="00747481">
        <w:rPr>
          <w:rFonts w:asciiTheme="minorHAnsi" w:hAnsiTheme="minorHAnsi" w:cstheme="minorHAnsi"/>
        </w:rPr>
        <w:t>na:</w:t>
      </w:r>
    </w:p>
    <w:p w14:paraId="36BEDD5F" w14:textId="77777777" w:rsidR="00E3776B" w:rsidRPr="00747481"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747481">
        <w:rPr>
          <w:rFonts w:asciiTheme="minorHAnsi" w:hAnsiTheme="minorHAnsi" w:cstheme="minorHAnsi"/>
        </w:rPr>
        <w:t>uczestnictwie</w:t>
      </w:r>
      <w:r w:rsidRPr="00747481">
        <w:rPr>
          <w:rFonts w:asciiTheme="minorHAnsi" w:hAnsiTheme="minorHAnsi" w:cstheme="minorHAnsi"/>
          <w:spacing w:val="-1"/>
        </w:rPr>
        <w:t xml:space="preserve"> </w:t>
      </w:r>
      <w:r w:rsidRPr="00747481">
        <w:rPr>
          <w:rFonts w:asciiTheme="minorHAnsi" w:hAnsiTheme="minorHAnsi" w:cstheme="minorHAnsi"/>
        </w:rPr>
        <w:t>w</w:t>
      </w:r>
      <w:r w:rsidRPr="00747481">
        <w:rPr>
          <w:rFonts w:asciiTheme="minorHAnsi" w:hAnsiTheme="minorHAnsi" w:cstheme="minorHAnsi"/>
          <w:spacing w:val="-3"/>
        </w:rPr>
        <w:t xml:space="preserve"> </w:t>
      </w:r>
      <w:r w:rsidRPr="00747481">
        <w:rPr>
          <w:rFonts w:asciiTheme="minorHAnsi" w:hAnsiTheme="minorHAnsi" w:cstheme="minorHAnsi"/>
        </w:rPr>
        <w:t>spółce</w:t>
      </w:r>
      <w:r w:rsidRPr="00747481">
        <w:rPr>
          <w:rFonts w:asciiTheme="minorHAnsi" w:hAnsiTheme="minorHAnsi" w:cstheme="minorHAnsi"/>
          <w:spacing w:val="-1"/>
        </w:rPr>
        <w:t xml:space="preserve"> </w:t>
      </w:r>
      <w:r w:rsidRPr="00747481">
        <w:rPr>
          <w:rFonts w:asciiTheme="minorHAnsi" w:hAnsiTheme="minorHAnsi" w:cstheme="minorHAnsi"/>
        </w:rPr>
        <w:t>jako</w:t>
      </w:r>
      <w:r w:rsidRPr="00747481">
        <w:rPr>
          <w:rFonts w:asciiTheme="minorHAnsi" w:hAnsiTheme="minorHAnsi" w:cstheme="minorHAnsi"/>
          <w:spacing w:val="-6"/>
        </w:rPr>
        <w:t xml:space="preserve"> </w:t>
      </w:r>
      <w:r w:rsidRPr="00747481">
        <w:rPr>
          <w:rFonts w:asciiTheme="minorHAnsi" w:hAnsiTheme="minorHAnsi" w:cstheme="minorHAnsi"/>
        </w:rPr>
        <w:t>wspólnik</w:t>
      </w:r>
      <w:r w:rsidRPr="00747481">
        <w:rPr>
          <w:rFonts w:asciiTheme="minorHAnsi" w:hAnsiTheme="minorHAnsi" w:cstheme="minorHAnsi"/>
          <w:spacing w:val="-2"/>
        </w:rPr>
        <w:t xml:space="preserve"> </w:t>
      </w:r>
      <w:r w:rsidRPr="00747481">
        <w:rPr>
          <w:rFonts w:asciiTheme="minorHAnsi" w:hAnsiTheme="minorHAnsi" w:cstheme="minorHAnsi"/>
        </w:rPr>
        <w:t>spółki</w:t>
      </w:r>
      <w:r w:rsidRPr="00747481">
        <w:rPr>
          <w:rFonts w:asciiTheme="minorHAnsi" w:hAnsiTheme="minorHAnsi" w:cstheme="minorHAnsi"/>
          <w:spacing w:val="-1"/>
        </w:rPr>
        <w:t xml:space="preserve"> </w:t>
      </w:r>
      <w:r w:rsidRPr="00747481">
        <w:rPr>
          <w:rFonts w:asciiTheme="minorHAnsi" w:hAnsiTheme="minorHAnsi" w:cstheme="minorHAnsi"/>
        </w:rPr>
        <w:t>cywilnej</w:t>
      </w:r>
      <w:r w:rsidRPr="00747481">
        <w:rPr>
          <w:rFonts w:asciiTheme="minorHAnsi" w:hAnsiTheme="minorHAnsi" w:cstheme="minorHAnsi"/>
          <w:spacing w:val="-2"/>
        </w:rPr>
        <w:t xml:space="preserve"> </w:t>
      </w:r>
      <w:r w:rsidRPr="00747481">
        <w:rPr>
          <w:rFonts w:asciiTheme="minorHAnsi" w:hAnsiTheme="minorHAnsi" w:cstheme="minorHAnsi"/>
        </w:rPr>
        <w:t>lub</w:t>
      </w:r>
      <w:r w:rsidRPr="00747481">
        <w:rPr>
          <w:rFonts w:asciiTheme="minorHAnsi" w:hAnsiTheme="minorHAnsi" w:cstheme="minorHAnsi"/>
          <w:spacing w:val="-4"/>
        </w:rPr>
        <w:t xml:space="preserve"> </w:t>
      </w:r>
      <w:r w:rsidRPr="00747481">
        <w:rPr>
          <w:rFonts w:asciiTheme="minorHAnsi" w:hAnsiTheme="minorHAnsi" w:cstheme="minorHAnsi"/>
        </w:rPr>
        <w:t>spółki</w:t>
      </w:r>
      <w:r w:rsidRPr="00747481">
        <w:rPr>
          <w:rFonts w:asciiTheme="minorHAnsi" w:hAnsiTheme="minorHAnsi" w:cstheme="minorHAnsi"/>
          <w:spacing w:val="-1"/>
        </w:rPr>
        <w:t xml:space="preserve"> </w:t>
      </w:r>
      <w:r w:rsidRPr="00747481">
        <w:rPr>
          <w:rFonts w:asciiTheme="minorHAnsi" w:hAnsiTheme="minorHAnsi" w:cstheme="minorHAnsi"/>
        </w:rPr>
        <w:t>osobowej;</w:t>
      </w:r>
    </w:p>
    <w:p w14:paraId="533F43B4" w14:textId="77777777" w:rsidR="00E3776B" w:rsidRPr="00747481"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747481">
        <w:rPr>
          <w:rFonts w:asciiTheme="minorHAnsi" w:hAnsiTheme="minorHAnsi" w:cstheme="minorHAnsi"/>
        </w:rPr>
        <w:t>posiadaniu udziałów lub co najmniej 10%</w:t>
      </w:r>
      <w:r w:rsidRPr="00747481">
        <w:rPr>
          <w:rFonts w:asciiTheme="minorHAnsi" w:hAnsiTheme="minorHAnsi" w:cstheme="minorHAnsi"/>
          <w:spacing w:val="-16"/>
        </w:rPr>
        <w:t xml:space="preserve"> </w:t>
      </w:r>
      <w:r w:rsidRPr="00747481">
        <w:rPr>
          <w:rFonts w:asciiTheme="minorHAnsi" w:hAnsiTheme="minorHAnsi" w:cstheme="minorHAnsi"/>
        </w:rPr>
        <w:t>akcji;</w:t>
      </w:r>
    </w:p>
    <w:p w14:paraId="3D152117" w14:textId="77777777" w:rsidR="00E3776B" w:rsidRPr="00747481"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747481">
        <w:rPr>
          <w:rFonts w:asciiTheme="minorHAnsi" w:hAnsiTheme="minorHAnsi" w:cstheme="minorHAnsi"/>
        </w:rPr>
        <w:t>pełnieniu</w:t>
      </w:r>
      <w:r w:rsidRPr="00747481">
        <w:rPr>
          <w:rFonts w:asciiTheme="minorHAnsi" w:hAnsiTheme="minorHAnsi" w:cstheme="minorHAnsi"/>
          <w:spacing w:val="-5"/>
        </w:rPr>
        <w:t xml:space="preserve"> </w:t>
      </w:r>
      <w:r w:rsidRPr="00747481">
        <w:rPr>
          <w:rFonts w:asciiTheme="minorHAnsi" w:hAnsiTheme="minorHAnsi" w:cstheme="minorHAnsi"/>
        </w:rPr>
        <w:t>funkcji</w:t>
      </w:r>
      <w:r w:rsidRPr="00747481">
        <w:rPr>
          <w:rFonts w:asciiTheme="minorHAnsi" w:hAnsiTheme="minorHAnsi" w:cstheme="minorHAnsi"/>
          <w:spacing w:val="-3"/>
        </w:rPr>
        <w:t xml:space="preserve"> </w:t>
      </w:r>
      <w:r w:rsidRPr="00747481">
        <w:rPr>
          <w:rFonts w:asciiTheme="minorHAnsi" w:hAnsiTheme="minorHAnsi" w:cstheme="minorHAnsi"/>
        </w:rPr>
        <w:t>członka</w:t>
      </w:r>
      <w:r w:rsidRPr="00747481">
        <w:rPr>
          <w:rFonts w:asciiTheme="minorHAnsi" w:hAnsiTheme="minorHAnsi" w:cstheme="minorHAnsi"/>
          <w:spacing w:val="-3"/>
        </w:rPr>
        <w:t xml:space="preserve"> </w:t>
      </w:r>
      <w:r w:rsidRPr="00747481">
        <w:rPr>
          <w:rFonts w:asciiTheme="minorHAnsi" w:hAnsiTheme="minorHAnsi" w:cstheme="minorHAnsi"/>
        </w:rPr>
        <w:t>organu</w:t>
      </w:r>
      <w:r w:rsidRPr="00747481">
        <w:rPr>
          <w:rFonts w:asciiTheme="minorHAnsi" w:hAnsiTheme="minorHAnsi" w:cstheme="minorHAnsi"/>
          <w:spacing w:val="-2"/>
        </w:rPr>
        <w:t xml:space="preserve"> </w:t>
      </w:r>
      <w:r w:rsidRPr="00747481">
        <w:rPr>
          <w:rFonts w:asciiTheme="minorHAnsi" w:hAnsiTheme="minorHAnsi" w:cstheme="minorHAnsi"/>
        </w:rPr>
        <w:t>nadzorczego</w:t>
      </w:r>
      <w:r w:rsidRPr="00747481">
        <w:rPr>
          <w:rFonts w:asciiTheme="minorHAnsi" w:hAnsiTheme="minorHAnsi" w:cstheme="minorHAnsi"/>
          <w:spacing w:val="-1"/>
        </w:rPr>
        <w:t xml:space="preserve"> </w:t>
      </w:r>
      <w:r w:rsidRPr="00747481">
        <w:rPr>
          <w:rFonts w:asciiTheme="minorHAnsi" w:hAnsiTheme="minorHAnsi" w:cstheme="minorHAnsi"/>
        </w:rPr>
        <w:t>lub</w:t>
      </w:r>
      <w:r w:rsidRPr="00747481">
        <w:rPr>
          <w:rFonts w:asciiTheme="minorHAnsi" w:hAnsiTheme="minorHAnsi" w:cstheme="minorHAnsi"/>
          <w:spacing w:val="-5"/>
        </w:rPr>
        <w:t xml:space="preserve"> </w:t>
      </w:r>
      <w:r w:rsidRPr="00747481">
        <w:rPr>
          <w:rFonts w:asciiTheme="minorHAnsi" w:hAnsiTheme="minorHAnsi" w:cstheme="minorHAnsi"/>
        </w:rPr>
        <w:t>zarządzającego,</w:t>
      </w:r>
      <w:r w:rsidRPr="00747481">
        <w:rPr>
          <w:rFonts w:asciiTheme="minorHAnsi" w:hAnsiTheme="minorHAnsi" w:cstheme="minorHAnsi"/>
          <w:spacing w:val="-2"/>
        </w:rPr>
        <w:t xml:space="preserve"> </w:t>
      </w:r>
      <w:r w:rsidRPr="00747481">
        <w:rPr>
          <w:rFonts w:asciiTheme="minorHAnsi" w:hAnsiTheme="minorHAnsi" w:cstheme="minorHAnsi"/>
        </w:rPr>
        <w:t>prokurenta,</w:t>
      </w:r>
      <w:r w:rsidRPr="00747481">
        <w:rPr>
          <w:rFonts w:asciiTheme="minorHAnsi" w:hAnsiTheme="minorHAnsi" w:cstheme="minorHAnsi"/>
          <w:spacing w:val="-4"/>
        </w:rPr>
        <w:t xml:space="preserve"> </w:t>
      </w:r>
      <w:r w:rsidRPr="00747481">
        <w:rPr>
          <w:rFonts w:asciiTheme="minorHAnsi" w:hAnsiTheme="minorHAnsi" w:cstheme="minorHAnsi"/>
        </w:rPr>
        <w:t>pełnomocnika;</w:t>
      </w:r>
    </w:p>
    <w:p w14:paraId="2A211EAF" w14:textId="7B46C4AF" w:rsidR="00E3776B" w:rsidRPr="00747481"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747481">
        <w:rPr>
          <w:rFonts w:cstheme="minorHAnsi"/>
        </w:rPr>
        <w:t>pozostawaniu</w:t>
      </w:r>
      <w:r w:rsidRPr="00747481">
        <w:rPr>
          <w:rFonts w:cstheme="minorHAnsi"/>
          <w:spacing w:val="-14"/>
        </w:rPr>
        <w:t xml:space="preserve"> </w:t>
      </w:r>
      <w:r w:rsidRPr="00747481">
        <w:rPr>
          <w:rFonts w:cstheme="minorHAnsi"/>
        </w:rPr>
        <w:t>w</w:t>
      </w:r>
      <w:r w:rsidRPr="00747481">
        <w:rPr>
          <w:rFonts w:cstheme="minorHAnsi"/>
          <w:spacing w:val="-10"/>
        </w:rPr>
        <w:t xml:space="preserve"> </w:t>
      </w:r>
      <w:r w:rsidRPr="00747481">
        <w:rPr>
          <w:rFonts w:cstheme="minorHAnsi"/>
        </w:rPr>
        <w:t>związku</w:t>
      </w:r>
      <w:r w:rsidRPr="00747481">
        <w:rPr>
          <w:rFonts w:cstheme="minorHAnsi"/>
          <w:spacing w:val="-16"/>
        </w:rPr>
        <w:t xml:space="preserve"> </w:t>
      </w:r>
      <w:r w:rsidRPr="00747481">
        <w:rPr>
          <w:rFonts w:cstheme="minorHAnsi"/>
        </w:rPr>
        <w:t>małżeńskim,</w:t>
      </w:r>
      <w:r w:rsidRPr="00747481">
        <w:rPr>
          <w:rFonts w:cstheme="minorHAnsi"/>
          <w:spacing w:val="-13"/>
        </w:rPr>
        <w:t xml:space="preserve"> </w:t>
      </w:r>
      <w:r w:rsidRPr="00747481">
        <w:rPr>
          <w:rFonts w:cstheme="minorHAnsi"/>
        </w:rPr>
        <w:t>w</w:t>
      </w:r>
      <w:r w:rsidRPr="00747481">
        <w:rPr>
          <w:rFonts w:cstheme="minorHAnsi"/>
          <w:spacing w:val="-10"/>
        </w:rPr>
        <w:t xml:space="preserve"> </w:t>
      </w:r>
      <w:r w:rsidRPr="00747481">
        <w:rPr>
          <w:rFonts w:cstheme="minorHAnsi"/>
        </w:rPr>
        <w:t>stosunku</w:t>
      </w:r>
      <w:r w:rsidRPr="00747481">
        <w:rPr>
          <w:rFonts w:cstheme="minorHAnsi"/>
          <w:spacing w:val="-11"/>
        </w:rPr>
        <w:t xml:space="preserve"> </w:t>
      </w:r>
      <w:r w:rsidRPr="00747481">
        <w:rPr>
          <w:rFonts w:cstheme="minorHAnsi"/>
        </w:rPr>
        <w:t>pokrewieństwa</w:t>
      </w:r>
      <w:r w:rsidRPr="00747481">
        <w:rPr>
          <w:rFonts w:cstheme="minorHAnsi"/>
          <w:spacing w:val="-10"/>
        </w:rPr>
        <w:t xml:space="preserve"> </w:t>
      </w:r>
      <w:r w:rsidRPr="00747481">
        <w:rPr>
          <w:rFonts w:cstheme="minorHAnsi"/>
        </w:rPr>
        <w:t>lub</w:t>
      </w:r>
      <w:r w:rsidRPr="00747481">
        <w:rPr>
          <w:rFonts w:cstheme="minorHAnsi"/>
          <w:spacing w:val="-12"/>
        </w:rPr>
        <w:t xml:space="preserve"> </w:t>
      </w:r>
      <w:r w:rsidRPr="00747481">
        <w:rPr>
          <w:rFonts w:cstheme="minorHAnsi"/>
        </w:rPr>
        <w:t>powinowactwa</w:t>
      </w:r>
      <w:r w:rsidRPr="00747481">
        <w:rPr>
          <w:rFonts w:cstheme="minorHAnsi"/>
          <w:spacing w:val="-9"/>
        </w:rPr>
        <w:t xml:space="preserve"> </w:t>
      </w:r>
      <w:r w:rsidRPr="00747481">
        <w:rPr>
          <w:rFonts w:cstheme="minorHAnsi"/>
        </w:rPr>
        <w:t>w</w:t>
      </w:r>
      <w:r w:rsidRPr="00747481">
        <w:rPr>
          <w:rFonts w:cstheme="minorHAnsi"/>
          <w:spacing w:val="4"/>
        </w:rPr>
        <w:t xml:space="preserve"> </w:t>
      </w:r>
      <w:r w:rsidRPr="00747481">
        <w:rPr>
          <w:rFonts w:cstheme="minorHAnsi"/>
        </w:rPr>
        <w:t>linii prostej, pokrewieństwa lub powinowactwa w linii bocznej do drugiego stopnia lub w stosunku przysposobienia, opieki lub</w:t>
      </w:r>
      <w:r w:rsidRPr="00747481">
        <w:rPr>
          <w:rFonts w:cstheme="minorHAnsi"/>
          <w:spacing w:val="-3"/>
        </w:rPr>
        <w:t xml:space="preserve"> </w:t>
      </w:r>
      <w:r w:rsidRPr="00747481">
        <w:rPr>
          <w:rFonts w:cstheme="minorHAnsi"/>
        </w:rPr>
        <w:t>kurateli.</w:t>
      </w:r>
    </w:p>
    <w:p w14:paraId="0DE556E9" w14:textId="77777777" w:rsidR="00E3776B" w:rsidRPr="00747481"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7B1347B5" w14:textId="77777777" w:rsidR="00CC445B" w:rsidRDefault="00CC445B" w:rsidP="00C86124">
      <w:pPr>
        <w:ind w:left="362"/>
        <w:rPr>
          <w:rFonts w:eastAsia="Arial Unicode MS" w:cstheme="minorHAnsi"/>
          <w:b/>
          <w:u w:val="single"/>
        </w:rPr>
      </w:pPr>
    </w:p>
    <w:p w14:paraId="0E493689" w14:textId="1017C5FD" w:rsidR="00C86124" w:rsidRPr="00271728" w:rsidRDefault="00C86124" w:rsidP="00C86124">
      <w:pPr>
        <w:ind w:left="362"/>
        <w:rPr>
          <w:rFonts w:eastAsia="Arial Unicode MS" w:cstheme="minorHAnsi"/>
          <w:b/>
          <w:u w:val="single"/>
        </w:rPr>
      </w:pPr>
      <w:r w:rsidRPr="00747481">
        <w:rPr>
          <w:rFonts w:eastAsia="Arial Unicode MS" w:cstheme="minorHAnsi"/>
          <w:b/>
          <w:u w:val="single"/>
        </w:rPr>
        <w:lastRenderedPageBreak/>
        <w:t>Opis sposobu dokonywania oceny spełnienia warunków</w:t>
      </w:r>
      <w:r w:rsidRPr="00271728">
        <w:rPr>
          <w:rFonts w:eastAsia="Arial Unicode MS" w:cstheme="minorHAnsi"/>
          <w:b/>
          <w:u w:val="single"/>
        </w:rPr>
        <w:t>:</w:t>
      </w:r>
    </w:p>
    <w:p w14:paraId="29BDDD11" w14:textId="673DDE7E" w:rsidR="00C86124" w:rsidRPr="00747481" w:rsidRDefault="00C86124" w:rsidP="00C86124">
      <w:pPr>
        <w:spacing w:after="0"/>
        <w:ind w:left="362"/>
        <w:rPr>
          <w:rFonts w:eastAsia="Arial Unicode MS" w:cstheme="minorHAnsi"/>
        </w:rPr>
      </w:pPr>
      <w:r w:rsidRPr="00271728">
        <w:rPr>
          <w:rFonts w:eastAsia="Arial Unicode MS" w:cstheme="minorHAnsi"/>
        </w:rPr>
        <w:t xml:space="preserve">Zamawiający nie </w:t>
      </w:r>
      <w:r w:rsidRPr="00747481">
        <w:rPr>
          <w:rFonts w:eastAsia="Arial Unicode MS" w:cstheme="minorHAnsi"/>
        </w:rPr>
        <w:t>dokonuje opisu sposobu oceny spełnienia tych warunków. Wykonawca podpisując wycenę jednocześnie oświadcza spełnienie tych warunków.</w:t>
      </w:r>
      <w:r w:rsidR="0071442B" w:rsidRPr="00747481">
        <w:rPr>
          <w:rFonts w:eastAsia="Arial Unicode MS" w:cstheme="minorHAnsi"/>
        </w:rPr>
        <w:t xml:space="preserve"> Ponadto Wykonawca zobowiązany jest do podpisania oświadczenia stanowiącego załącznik nr </w:t>
      </w:r>
      <w:r w:rsidR="00D94D1D" w:rsidRPr="00747481">
        <w:rPr>
          <w:rFonts w:eastAsia="Arial Unicode MS" w:cstheme="minorHAnsi"/>
        </w:rPr>
        <w:t>2</w:t>
      </w:r>
      <w:r w:rsidR="0071442B" w:rsidRPr="00747481">
        <w:rPr>
          <w:rFonts w:eastAsia="Arial Unicode MS" w:cstheme="minorHAnsi"/>
        </w:rPr>
        <w:t xml:space="preserve">. </w:t>
      </w:r>
    </w:p>
    <w:p w14:paraId="73D6B0F6" w14:textId="77777777" w:rsidR="00C86124" w:rsidRPr="00747481" w:rsidRDefault="00C86124" w:rsidP="00C86124">
      <w:pPr>
        <w:spacing w:after="0"/>
        <w:ind w:left="362"/>
        <w:rPr>
          <w:rFonts w:eastAsia="Arial Unicode MS" w:cstheme="minorHAnsi"/>
        </w:rPr>
      </w:pPr>
    </w:p>
    <w:p w14:paraId="0E4FBAC4" w14:textId="77777777" w:rsidR="00C86124" w:rsidRPr="00747481" w:rsidRDefault="00C86124" w:rsidP="00C86124">
      <w:pPr>
        <w:pStyle w:val="Akapitzlist"/>
        <w:numPr>
          <w:ilvl w:val="0"/>
          <w:numId w:val="15"/>
        </w:numPr>
        <w:ind w:left="357" w:hanging="357"/>
        <w:jc w:val="both"/>
        <w:rPr>
          <w:rFonts w:asciiTheme="minorHAnsi" w:hAnsiTheme="minorHAnsi" w:cstheme="minorHAnsi"/>
          <w:b/>
          <w:lang w:eastAsia="pl-PL"/>
        </w:rPr>
      </w:pPr>
      <w:r w:rsidRPr="00747481">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747481">
        <w:rPr>
          <w:rFonts w:eastAsia="Arial Unicode MS" w:cstheme="minorHAnsi"/>
          <w:b/>
          <w:u w:val="single"/>
        </w:rPr>
        <w:t>Opis sposobu dokonywania oceny</w:t>
      </w:r>
      <w:r w:rsidRPr="00D9773C">
        <w:rPr>
          <w:rFonts w:eastAsia="Arial Unicode MS" w:cstheme="minorHAnsi"/>
          <w:b/>
          <w:u w:val="single"/>
        </w:rPr>
        <w:t xml:space="preserve">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922018">
      <w:pPr>
        <w:spacing w:after="0"/>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w:t>
      </w:r>
      <w:proofErr w:type="spellStart"/>
      <w:r w:rsidRPr="00D9773C">
        <w:rPr>
          <w:rFonts w:eastAsia="Calibri" w:cstheme="minorHAnsi"/>
          <w:b/>
          <w:lang w:eastAsia="pl-PL"/>
        </w:rPr>
        <w:t>C</w:t>
      </w:r>
      <w:r w:rsidRPr="00D9773C">
        <w:rPr>
          <w:rFonts w:eastAsia="Calibri" w:cstheme="minorHAnsi"/>
          <w:b/>
          <w:vertAlign w:val="subscript"/>
          <w:lang w:eastAsia="pl-PL"/>
        </w:rPr>
        <w:t>min</w:t>
      </w:r>
      <w:proofErr w:type="spellEnd"/>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 – liczba punktów przyznana danej wycenie,</w:t>
      </w:r>
    </w:p>
    <w:p w14:paraId="1517DDA6" w14:textId="77777777" w:rsidR="00C86124" w:rsidRPr="00D9773C" w:rsidRDefault="00C86124" w:rsidP="00C86124">
      <w:pPr>
        <w:spacing w:after="0"/>
        <w:ind w:left="2"/>
        <w:rPr>
          <w:rFonts w:eastAsia="Calibri" w:cstheme="minorHAnsi"/>
          <w:lang w:eastAsia="pl-PL"/>
        </w:rPr>
      </w:pPr>
      <w:proofErr w:type="spellStart"/>
      <w:r w:rsidRPr="00D9773C">
        <w:rPr>
          <w:rFonts w:eastAsia="Calibri" w:cstheme="minorHAnsi"/>
          <w:lang w:eastAsia="pl-PL"/>
        </w:rPr>
        <w:t>C</w:t>
      </w:r>
      <w:r w:rsidRPr="00D9773C">
        <w:rPr>
          <w:rFonts w:eastAsia="Calibri" w:cstheme="minorHAnsi"/>
          <w:vertAlign w:val="subscript"/>
          <w:lang w:eastAsia="pl-PL"/>
        </w:rPr>
        <w:t>min</w:t>
      </w:r>
      <w:proofErr w:type="spellEnd"/>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747481" w:rsidRDefault="00C86124" w:rsidP="00C86124">
      <w:pPr>
        <w:spacing w:after="0"/>
        <w:ind w:left="2"/>
        <w:rPr>
          <w:rFonts w:eastAsia="Calibri" w:cstheme="minorHAnsi"/>
          <w:lang w:eastAsia="pl-PL"/>
        </w:rPr>
      </w:pPr>
      <w:bookmarkStart w:id="7" w:name="page5"/>
      <w:bookmarkEnd w:id="7"/>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xml:space="preserve">. Wszystkie obliczenia będą </w:t>
      </w:r>
      <w:r w:rsidRPr="00747481">
        <w:rPr>
          <w:rFonts w:eastAsia="Calibri" w:cstheme="minorHAnsi"/>
          <w:lang w:eastAsia="pl-PL"/>
        </w:rPr>
        <w:t>dokonywane z dokładnością do dwóch miejsc po przecinku.</w:t>
      </w:r>
    </w:p>
    <w:p w14:paraId="0CB3E784" w14:textId="77777777" w:rsidR="00C86124" w:rsidRPr="00747481" w:rsidRDefault="00C86124" w:rsidP="00C86124">
      <w:pPr>
        <w:spacing w:after="120" w:line="240" w:lineRule="auto"/>
        <w:rPr>
          <w:rFonts w:eastAsia="Arial Unicode MS" w:cstheme="minorHAnsi"/>
          <w:b/>
          <w:lang w:eastAsia="pl-PL"/>
        </w:rPr>
      </w:pPr>
      <w:r w:rsidRPr="00747481">
        <w:rPr>
          <w:rFonts w:eastAsia="Times New Roman" w:cstheme="minorHAnsi"/>
          <w:b/>
          <w:lang w:eastAsia="pl-PL"/>
        </w:rPr>
        <w:t>Ważna wycena, która uzyska najwyższą liczbę punktów uznana zostanie za najkorzystniejszą.</w:t>
      </w:r>
      <w:r w:rsidRPr="00747481">
        <w:rPr>
          <w:rFonts w:eastAsia="Arial Unicode MS" w:cstheme="minorHAnsi"/>
          <w:b/>
          <w:lang w:eastAsia="pl-PL"/>
        </w:rPr>
        <w:t xml:space="preserve"> </w:t>
      </w:r>
      <w:r w:rsidRPr="00747481">
        <w:rPr>
          <w:rFonts w:eastAsia="Arial Unicode MS" w:cstheme="minorHAnsi"/>
          <w:lang w:eastAsia="pl-PL"/>
        </w:rPr>
        <w:t>Wykonawca, którego wycena zostanie wybrana zostanie wezwany do podpisania umowy.</w:t>
      </w:r>
    </w:p>
    <w:p w14:paraId="6CC574D0" w14:textId="77777777" w:rsidR="00C86124" w:rsidRPr="00747481" w:rsidRDefault="00C86124" w:rsidP="00C86124">
      <w:pPr>
        <w:spacing w:after="0"/>
        <w:rPr>
          <w:rFonts w:eastAsia="Times New Roman" w:cstheme="minorHAnsi"/>
          <w:lang w:eastAsia="pl-PL"/>
        </w:rPr>
      </w:pPr>
    </w:p>
    <w:p w14:paraId="6E1F42CD" w14:textId="77777777" w:rsidR="00C86124" w:rsidRPr="00747481" w:rsidRDefault="00C86124" w:rsidP="00C86124">
      <w:pPr>
        <w:spacing w:after="0"/>
        <w:jc w:val="center"/>
        <w:rPr>
          <w:rFonts w:eastAsia="Times New Roman" w:cstheme="minorHAnsi"/>
          <w:b/>
          <w:lang w:eastAsia="pl-PL"/>
        </w:rPr>
      </w:pPr>
      <w:r w:rsidRPr="00747481">
        <w:rPr>
          <w:rFonts w:eastAsia="Times New Roman" w:cstheme="minorHAnsi"/>
          <w:b/>
          <w:lang w:eastAsia="pl-PL"/>
        </w:rPr>
        <w:t>POZOSTAŁE INFORMACJE</w:t>
      </w:r>
    </w:p>
    <w:p w14:paraId="40529A66"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Zamawiający nie dopuszcza możliwości składania wycen częściowych ani wycen wariantowych.</w:t>
      </w:r>
    </w:p>
    <w:p w14:paraId="4D7F1D77" w14:textId="7661143D" w:rsidR="00FD45EF" w:rsidRPr="00747481" w:rsidRDefault="00FD45EF" w:rsidP="00FD45EF">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 xml:space="preserve">Prowadzone zapytanie ofertowe dotyczy realizacji części całego zamówienia przewidzianego w ramach projektu </w:t>
      </w:r>
      <w:r w:rsidRPr="00747481">
        <w:rPr>
          <w:rFonts w:eastAsia="Times New Roman" w:cstheme="minorHAnsi"/>
          <w:b/>
          <w:i/>
          <w:lang w:eastAsia="pl-PL"/>
        </w:rPr>
        <w:t>„</w:t>
      </w:r>
      <w:r w:rsidRPr="00747481">
        <w:rPr>
          <w:rFonts w:eastAsia="Calibri" w:cstheme="minorHAnsi"/>
          <w:b/>
          <w:i/>
        </w:rPr>
        <w:t>Akademia Aktywności Zawodowej I</w:t>
      </w:r>
      <w:r w:rsidR="00CD189F" w:rsidRPr="00747481">
        <w:rPr>
          <w:rFonts w:eastAsia="Calibri" w:cstheme="minorHAnsi"/>
          <w:b/>
          <w:i/>
        </w:rPr>
        <w:t>I</w:t>
      </w:r>
      <w:r w:rsidRPr="00747481">
        <w:rPr>
          <w:rFonts w:eastAsia="Calibri" w:cstheme="minorHAnsi"/>
          <w:b/>
          <w:i/>
        </w:rPr>
        <w:t>I</w:t>
      </w:r>
      <w:r w:rsidRPr="00747481">
        <w:rPr>
          <w:rFonts w:eastAsia="Times New Roman" w:cstheme="minorHAnsi"/>
          <w:b/>
          <w:i/>
          <w:lang w:eastAsia="pl-PL"/>
        </w:rPr>
        <w:t>”</w:t>
      </w:r>
    </w:p>
    <w:p w14:paraId="3BFA127F"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 xml:space="preserve">Wycena ze strony Wykonawcy musi spełniać wszystkie wymogi stawiane w zapytaniu ofertowym </w:t>
      </w:r>
      <w:r w:rsidRPr="00747481">
        <w:rPr>
          <w:rFonts w:eastAsia="Times New Roman" w:cstheme="minorHAnsi"/>
          <w:lang w:eastAsia="pl-PL"/>
        </w:rPr>
        <w:br/>
        <w:t>i być złożona na wzorze dołączonym do niniejszego zapytania.</w:t>
      </w:r>
    </w:p>
    <w:p w14:paraId="03A46B01"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W przypadku, gdy wybrany Wykonawca odstąpi od podpisania umowy z Zamawiającym, możliwe jest podpisanie przez Zamawiającego umowy</w:t>
      </w:r>
      <w:r w:rsidRPr="00D9773C">
        <w:rPr>
          <w:rFonts w:eastAsia="Times New Roman" w:cstheme="minorHAnsi"/>
          <w:lang w:eastAsia="pl-PL"/>
        </w:rPr>
        <w:t xml:space="preserve"> z kolejnym Wykonawcą, który w postępowaniu uzyskał kolejną najwyższą liczbę punktów.</w:t>
      </w:r>
    </w:p>
    <w:p w14:paraId="68EC94D8"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jest uprawniony do poprawienia w tekście wyceny oczywistych omyłek pisarskich, niezwłocznie zawiadamiając o tym danego Wykonawcę. W przypadku rozbieżności, co do kwoty wyceny, za cenę wyceny Zamawiający </w:t>
      </w:r>
      <w:r w:rsidRPr="00F20D79">
        <w:rPr>
          <w:rFonts w:eastAsia="Times New Roman" w:cstheme="minorHAnsi"/>
          <w:lang w:eastAsia="pl-PL"/>
        </w:rPr>
        <w:t xml:space="preserve">przyjmuje kwotę wpisaną słownie. </w:t>
      </w:r>
    </w:p>
    <w:p w14:paraId="57171C14" w14:textId="77777777" w:rsidR="00C86124" w:rsidRPr="00F20D79" w:rsidRDefault="00C86124" w:rsidP="00C86124">
      <w:pPr>
        <w:numPr>
          <w:ilvl w:val="0"/>
          <w:numId w:val="19"/>
        </w:numPr>
        <w:spacing w:after="0" w:line="240" w:lineRule="auto"/>
        <w:contextualSpacing/>
        <w:rPr>
          <w:rFonts w:eastAsia="Times New Roman" w:cstheme="minorHAnsi"/>
          <w:lang w:eastAsia="pl-PL"/>
        </w:rPr>
      </w:pPr>
      <w:r w:rsidRPr="00F20D79">
        <w:rPr>
          <w:rFonts w:eastAsia="Times New Roman" w:cstheme="minorHAnsi"/>
          <w:lang w:eastAsia="pl-PL"/>
        </w:rPr>
        <w:lastRenderedPageBreak/>
        <w:t>Zamawiający informuje, iż w umowie o realizację zamówienia będą zapisy:</w:t>
      </w:r>
    </w:p>
    <w:p w14:paraId="2C9CFD8A" w14:textId="39DCE417" w:rsidR="00C86124" w:rsidRPr="00747481" w:rsidRDefault="00C86124" w:rsidP="00C86124">
      <w:pPr>
        <w:numPr>
          <w:ilvl w:val="0"/>
          <w:numId w:val="20"/>
        </w:numPr>
        <w:spacing w:after="0" w:line="240" w:lineRule="auto"/>
        <w:rPr>
          <w:rFonts w:eastAsia="Calibri" w:cstheme="minorHAnsi"/>
        </w:rPr>
      </w:pPr>
      <w:r w:rsidRPr="00747481">
        <w:rPr>
          <w:rFonts w:eastAsia="Calibri" w:cstheme="minorHAnsi"/>
        </w:rPr>
        <w:t xml:space="preserve">Zastrzegające do </w:t>
      </w:r>
      <w:r w:rsidR="00E43728" w:rsidRPr="00747481">
        <w:rPr>
          <w:rFonts w:eastAsia="Calibri" w:cstheme="minorHAnsi"/>
          <w:b/>
          <w:u w:val="single"/>
        </w:rPr>
        <w:t>4</w:t>
      </w:r>
      <w:r w:rsidRPr="00747481">
        <w:rPr>
          <w:rFonts w:eastAsia="Calibri" w:cstheme="minorHAnsi"/>
          <w:b/>
          <w:u w:val="single"/>
        </w:rPr>
        <w:t>0% kar umownych na rzecz Zamawiającego</w:t>
      </w:r>
      <w:r w:rsidRPr="00747481">
        <w:rPr>
          <w:rFonts w:eastAsia="Calibri" w:cstheme="minorHAnsi"/>
        </w:rPr>
        <w:t xml:space="preserve"> na</w:t>
      </w:r>
      <w:r w:rsidR="00FF2089" w:rsidRPr="00747481">
        <w:rPr>
          <w:rFonts w:eastAsia="Calibri" w:cstheme="minorHAnsi"/>
        </w:rPr>
        <w:t xml:space="preserve"> </w:t>
      </w:r>
      <w:r w:rsidRPr="00747481">
        <w:rPr>
          <w:rFonts w:eastAsia="Calibri" w:cstheme="minorHAnsi"/>
        </w:rPr>
        <w:t>okoliczność niewykonania lub nienależytego wykonania zobowiązania przez Wykonawcę m.in. w następujących sytuacjach:</w:t>
      </w:r>
    </w:p>
    <w:p w14:paraId="1DB75B8B" w14:textId="77777777" w:rsidR="00C86124" w:rsidRPr="00747481" w:rsidRDefault="00C86124" w:rsidP="00C86124">
      <w:pPr>
        <w:numPr>
          <w:ilvl w:val="0"/>
          <w:numId w:val="21"/>
        </w:numPr>
        <w:spacing w:after="0" w:line="240" w:lineRule="auto"/>
        <w:rPr>
          <w:rFonts w:eastAsia="Calibri" w:cstheme="minorHAnsi"/>
        </w:rPr>
      </w:pPr>
      <w:r w:rsidRPr="00747481">
        <w:rPr>
          <w:rFonts w:eastAsia="Calibri" w:cstheme="minorHAnsi"/>
        </w:rPr>
        <w:t>Realizacji przez Wykonawcę umowy wbrew ustalonym harmonogramom;</w:t>
      </w:r>
    </w:p>
    <w:p w14:paraId="1E3FB71E" w14:textId="77777777" w:rsidR="00C86124" w:rsidRPr="00747481" w:rsidRDefault="00C86124" w:rsidP="00C86124">
      <w:pPr>
        <w:numPr>
          <w:ilvl w:val="0"/>
          <w:numId w:val="21"/>
        </w:numPr>
        <w:spacing w:after="0" w:line="240" w:lineRule="auto"/>
        <w:rPr>
          <w:rFonts w:eastAsia="Calibri" w:cstheme="minorHAnsi"/>
        </w:rPr>
      </w:pPr>
      <w:r w:rsidRPr="00747481">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747481" w:rsidRDefault="00C86124" w:rsidP="00C86124">
      <w:pPr>
        <w:numPr>
          <w:ilvl w:val="0"/>
          <w:numId w:val="21"/>
        </w:numPr>
        <w:spacing w:after="0" w:line="240" w:lineRule="auto"/>
        <w:rPr>
          <w:rFonts w:eastAsia="Calibri" w:cstheme="minorHAnsi"/>
        </w:rPr>
      </w:pPr>
      <w:r w:rsidRPr="00747481">
        <w:rPr>
          <w:rFonts w:eastAsia="Calibri" w:cstheme="minorHAnsi"/>
        </w:rPr>
        <w:t xml:space="preserve">Innych przypadków niewykonywania przez Wykonawcę umowy zgodnie z jej postanowieniami lub działań, lub zaniechań Wykonawcy uniemożliwiających Zamawiającemu prawidłowe realizowanie wsparcia. </w:t>
      </w:r>
    </w:p>
    <w:p w14:paraId="5C1FD051" w14:textId="1A44117A" w:rsidR="00862D94" w:rsidRPr="00922018" w:rsidRDefault="00C86124" w:rsidP="00862D94">
      <w:pPr>
        <w:numPr>
          <w:ilvl w:val="0"/>
          <w:numId w:val="20"/>
        </w:numPr>
        <w:spacing w:after="0" w:line="240" w:lineRule="auto"/>
        <w:rPr>
          <w:rFonts w:eastAsia="Calibri" w:cstheme="minorHAnsi"/>
        </w:rPr>
      </w:pPr>
      <w:r w:rsidRPr="00747481">
        <w:rPr>
          <w:rFonts w:eastAsia="Calibri" w:cstheme="minorHAnsi"/>
        </w:rPr>
        <w:t>Rozszerzające odpowiedzialność Wykonawcy na okoliczności, za które na mocy ustawy odpowiedzialności</w:t>
      </w:r>
      <w:r w:rsidRPr="00D9773C">
        <w:rPr>
          <w:rFonts w:eastAsia="Calibri" w:cstheme="minorHAnsi"/>
        </w:rPr>
        <w:t xml:space="preserve"> nie ponosi (art. 473 § 1 </w:t>
      </w:r>
      <w:proofErr w:type="spellStart"/>
      <w:r w:rsidRPr="00D9773C">
        <w:rPr>
          <w:rFonts w:eastAsia="Calibri" w:cstheme="minorHAnsi"/>
        </w:rPr>
        <w:t>kc</w:t>
      </w:r>
      <w:proofErr w:type="spellEnd"/>
      <w:r w:rsidRPr="00D9773C">
        <w:rPr>
          <w:rFonts w:eastAsia="Calibri" w:cstheme="minorHAnsi"/>
        </w:rPr>
        <w:t>)</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747481"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t>
      </w:r>
      <w:r w:rsidRPr="00747481">
        <w:rPr>
          <w:rFonts w:eastAsia="Calibri" w:cstheme="minorHAnsi"/>
        </w:rPr>
        <w:t>wysokość kar umownych, na zasadach ogólnych;</w:t>
      </w:r>
    </w:p>
    <w:p w14:paraId="3AB5B463" w14:textId="0552660B"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747481">
        <w:rPr>
          <w:rFonts w:eastAsia="Times New Roman" w:cstheme="minorHAnsi"/>
          <w:b/>
          <w:i/>
          <w:lang w:eastAsia="pl-PL"/>
        </w:rPr>
        <w:t>„</w:t>
      </w:r>
      <w:r w:rsidR="00862D94" w:rsidRPr="00747481">
        <w:rPr>
          <w:rFonts w:eastAsia="Calibri" w:cstheme="minorHAnsi"/>
          <w:b/>
          <w:i/>
        </w:rPr>
        <w:t>Akademia Aktywności Zawodowej II</w:t>
      </w:r>
      <w:r w:rsidR="00CD189F" w:rsidRPr="00747481">
        <w:rPr>
          <w:rFonts w:eastAsia="Calibri" w:cstheme="minorHAnsi"/>
          <w:b/>
          <w:i/>
        </w:rPr>
        <w:t>I</w:t>
      </w:r>
      <w:r w:rsidRPr="00747481">
        <w:rPr>
          <w:rFonts w:eastAsia="Times New Roman" w:cstheme="minorHAnsi"/>
          <w:b/>
          <w:i/>
          <w:lang w:eastAsia="pl-PL"/>
        </w:rPr>
        <w:t xml:space="preserve">” </w:t>
      </w:r>
      <w:r w:rsidRPr="00747481">
        <w:rPr>
          <w:rFonts w:eastAsia="Times New Roman" w:cstheme="minorHAnsi"/>
          <w:lang w:eastAsia="pl-PL"/>
        </w:rPr>
        <w:t>na etapie, w którym uczestniczył w nim Wykonawca i mogą ulegać opóźnieniom.</w:t>
      </w:r>
    </w:p>
    <w:p w14:paraId="67D618D2"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 do Zamawiającego.</w:t>
      </w:r>
    </w:p>
    <w:p w14:paraId="12A8E64B" w14:textId="77777777" w:rsidR="00C86124" w:rsidRPr="00747481" w:rsidRDefault="00C86124" w:rsidP="00C86124">
      <w:pPr>
        <w:numPr>
          <w:ilvl w:val="0"/>
          <w:numId w:val="19"/>
        </w:numPr>
        <w:spacing w:after="0" w:line="240" w:lineRule="auto"/>
        <w:contextualSpacing/>
        <w:rPr>
          <w:rFonts w:eastAsia="Times New Roman" w:cstheme="minorHAnsi"/>
          <w:lang w:eastAsia="pl-PL"/>
        </w:rPr>
      </w:pPr>
      <w:r w:rsidRPr="00747481">
        <w:rPr>
          <w:rFonts w:eastAsia="Times New Roman" w:cstheme="minorHAnsi"/>
          <w:lang w:eastAsia="pl-PL"/>
        </w:rPr>
        <w:t>Zamawiający informuje, iż w umowie o realizację zamówienia znajdą się zapisy przewidujące możliwość dokonywania istotnych zmian postanowień umowy w zakresie:</w:t>
      </w:r>
    </w:p>
    <w:p w14:paraId="74978C35" w14:textId="77777777" w:rsidR="00C86124" w:rsidRPr="00747481" w:rsidRDefault="00C86124" w:rsidP="00C86124">
      <w:pPr>
        <w:numPr>
          <w:ilvl w:val="0"/>
          <w:numId w:val="22"/>
        </w:numPr>
        <w:spacing w:after="0" w:line="240" w:lineRule="auto"/>
        <w:contextualSpacing/>
        <w:rPr>
          <w:rFonts w:eastAsia="Times New Roman" w:cstheme="minorHAnsi"/>
          <w:lang w:eastAsia="pl-PL"/>
        </w:rPr>
      </w:pPr>
      <w:r w:rsidRPr="00747481">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747481">
        <w:rPr>
          <w:rFonts w:eastAsia="Times New Roman" w:cstheme="minorHAnsi"/>
          <w:lang w:eastAsia="pl-PL"/>
        </w:rPr>
        <w:t>Harmonogramu realizacji</w:t>
      </w:r>
      <w:r w:rsidRPr="00D9773C">
        <w:rPr>
          <w:rFonts w:eastAsia="Times New Roman" w:cstheme="minorHAnsi"/>
          <w:lang w:eastAsia="pl-PL"/>
        </w:rPr>
        <w:t xml:space="preserve">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747481"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w:t>
      </w:r>
      <w:r w:rsidRPr="00747481">
        <w:rPr>
          <w:rFonts w:asciiTheme="minorHAnsi" w:hAnsiTheme="minorHAnsi" w:cstheme="minorHAnsi"/>
          <w:sz w:val="22"/>
          <w:szCs w:val="22"/>
        </w:rPr>
        <w:t>swobodnego przepływu takich danych oraz uchylenia dyrektywy 95/46/WE (ogólne rozporządzenie o ochronie danych, dalej: RODO) (Dz. Urz. UE L119/1) informujemy, że:</w:t>
      </w:r>
    </w:p>
    <w:p w14:paraId="4576B152" w14:textId="77777777" w:rsidR="00A10CD2" w:rsidRPr="00747481"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747481">
        <w:rPr>
          <w:rFonts w:asciiTheme="minorHAnsi" w:eastAsia="Times New Roman" w:hAnsiTheme="minorHAnsi" w:cstheme="minorHAnsi"/>
          <w:lang w:eastAsia="pl-PL"/>
        </w:rPr>
        <w:t>Administratorami Pani/Pana danych osobowych są:</w:t>
      </w:r>
    </w:p>
    <w:p w14:paraId="757D81DC" w14:textId="6B6740C0" w:rsidR="00A10CD2" w:rsidRPr="00747481" w:rsidRDefault="00747481"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47481">
        <w:rPr>
          <w:rFonts w:asciiTheme="minorHAnsi" w:hAnsiTheme="minorHAnsi" w:cstheme="minorHAnsi"/>
        </w:rPr>
        <w:t xml:space="preserve">Stowarzyszenie Synergia z siedzibą w Lublinie, ul. Inżynierska 5, 20-484 Lublin, NIP: 9462557670, REGON: </w:t>
      </w:r>
      <w:r w:rsidRPr="00747481">
        <w:rPr>
          <w:rFonts w:eastAsia="Times New Roman" w:cs="Calibri"/>
          <w:bCs/>
          <w:lang w:eastAsia="pl-PL"/>
        </w:rPr>
        <w:t>060378743</w:t>
      </w:r>
      <w:r w:rsidRPr="00747481">
        <w:rPr>
          <w:rFonts w:asciiTheme="minorHAnsi" w:hAnsiTheme="minorHAnsi" w:cstheme="minorHAnsi"/>
        </w:rPr>
        <w:t>, kontakt mailowy pod adresem: stowarzyszeniesynergia@op.pl, kontakt telefoniczny: +48 696299477</w:t>
      </w:r>
      <w:r w:rsidR="00A10CD2" w:rsidRPr="00747481">
        <w:rPr>
          <w:rFonts w:asciiTheme="minorHAnsi" w:hAnsiTheme="minorHAnsi" w:cstheme="minorHAnsi"/>
        </w:rPr>
        <w:t>.</w:t>
      </w:r>
    </w:p>
    <w:p w14:paraId="6AEBC46A" w14:textId="77777777" w:rsidR="00A10CD2" w:rsidRPr="00747481" w:rsidRDefault="00A10CD2" w:rsidP="00A10CD2">
      <w:pPr>
        <w:pStyle w:val="Akapitzlist"/>
        <w:spacing w:after="120"/>
        <w:ind w:left="567"/>
        <w:jc w:val="both"/>
        <w:rPr>
          <w:rFonts w:asciiTheme="minorHAnsi" w:eastAsia="Times New Roman" w:hAnsiTheme="minorHAnsi" w:cstheme="minorHAnsi"/>
          <w:lang w:eastAsia="pl-PL"/>
        </w:rPr>
      </w:pPr>
      <w:r w:rsidRPr="00747481">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76E43B8C" w:rsidR="00A10CD2" w:rsidRPr="00747481" w:rsidRDefault="00747481" w:rsidP="00A10CD2">
      <w:pPr>
        <w:pStyle w:val="Akapitzlist"/>
        <w:numPr>
          <w:ilvl w:val="1"/>
          <w:numId w:val="24"/>
        </w:numPr>
        <w:suppressAutoHyphens/>
        <w:spacing w:after="0" w:line="240" w:lineRule="auto"/>
        <w:jc w:val="both"/>
        <w:rPr>
          <w:rFonts w:asciiTheme="minorHAnsi" w:hAnsiTheme="minorHAnsi" w:cstheme="minorHAnsi"/>
        </w:rPr>
      </w:pPr>
      <w:r w:rsidRPr="00747481">
        <w:rPr>
          <w:rFonts w:asciiTheme="minorHAnsi" w:hAnsiTheme="minorHAnsi" w:cstheme="minorHAnsi"/>
        </w:rPr>
        <w:t>Państwowy Fundusz Rehabilitacji Osób Niepełnosprawnych z siedzibą w Warszawie, 00- 828 Warszawa, Al. Jana Pawła II 13</w:t>
      </w:r>
      <w:r w:rsidR="00A10CD2" w:rsidRPr="00747481">
        <w:rPr>
          <w:rFonts w:asciiTheme="minorHAnsi" w:hAnsiTheme="minorHAnsi" w:cstheme="minorHAnsi"/>
        </w:rPr>
        <w:t>.</w:t>
      </w:r>
    </w:p>
    <w:p w14:paraId="78E14574" w14:textId="77777777" w:rsidR="00A10CD2" w:rsidRPr="00747481"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747481">
        <w:rPr>
          <w:rFonts w:asciiTheme="minorHAnsi" w:eastAsia="Times New Roman" w:hAnsiTheme="minorHAnsi" w:cstheme="minorHAnsi"/>
          <w:lang w:eastAsia="pl-PL"/>
        </w:rPr>
        <w:t>Pani/Pana dane osobowe przetwarzane będą na podstawie:</w:t>
      </w:r>
    </w:p>
    <w:p w14:paraId="753267F3" w14:textId="1DBDC7C1" w:rsidR="00A10CD2" w:rsidRPr="00747481"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47481">
        <w:rPr>
          <w:rFonts w:asciiTheme="minorHAnsi" w:eastAsia="Times New Roman" w:hAnsiTheme="minorHAnsi" w:cstheme="minorHAnsi"/>
          <w:lang w:eastAsia="pl-PL"/>
        </w:rPr>
        <w:t>W zakresie wskazanym w ust. 1 pkt a) – art. 6 ust. 1 lit. C)</w:t>
      </w:r>
      <w:r w:rsidRPr="00747481">
        <w:rPr>
          <w:rFonts w:asciiTheme="minorHAnsi" w:eastAsia="Times New Roman" w:hAnsiTheme="minorHAnsi" w:cstheme="minorHAnsi"/>
          <w:i/>
          <w:lang w:eastAsia="pl-PL"/>
        </w:rPr>
        <w:t xml:space="preserve"> </w:t>
      </w:r>
      <w:r w:rsidRPr="00747481">
        <w:rPr>
          <w:rFonts w:asciiTheme="minorHAnsi" w:eastAsia="Times New Roman" w:hAnsiTheme="minorHAnsi" w:cstheme="minorHAnsi"/>
          <w:lang w:eastAsia="pl-PL"/>
        </w:rPr>
        <w:t xml:space="preserve">RODO w celu </w:t>
      </w:r>
      <w:r w:rsidRPr="00747481">
        <w:rPr>
          <w:rFonts w:asciiTheme="minorHAnsi" w:hAnsiTheme="minorHAnsi" w:cstheme="minorHAnsi"/>
        </w:rPr>
        <w:t xml:space="preserve">związanym z niniejszym postępowaniem o udzielenie zamówienia prowadzonym w trybie </w:t>
      </w:r>
      <w:r w:rsidR="00862D94" w:rsidRPr="00747481">
        <w:rPr>
          <w:rFonts w:asciiTheme="minorHAnsi" w:hAnsiTheme="minorHAnsi" w:cstheme="minorHAnsi"/>
        </w:rPr>
        <w:t>zasady konkurencyjności</w:t>
      </w:r>
      <w:r w:rsidRPr="00747481">
        <w:rPr>
          <w:rFonts w:asciiTheme="minorHAnsi" w:hAnsiTheme="minorHAnsi" w:cstheme="minorHAnsi"/>
        </w:rPr>
        <w:t>.</w:t>
      </w:r>
    </w:p>
    <w:p w14:paraId="29CADC60"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747481">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747481">
        <w:rPr>
          <w:rFonts w:asciiTheme="minorHAnsi" w:hAnsiTheme="minorHAnsi" w:cstheme="minorHAnsi"/>
        </w:rPr>
        <w:t xml:space="preserve">projektów dofinansowanych z Państwowego Funduszu Rehabilitacji Osób Niepełnosprawnych. </w:t>
      </w:r>
      <w:r w:rsidRPr="00747481">
        <w:rPr>
          <w:rFonts w:asciiTheme="minorHAnsi" w:eastAsia="Times New Roman" w:hAnsiTheme="minorHAnsi" w:cstheme="minorHAnsi"/>
          <w:lang w:eastAsia="pl-PL"/>
        </w:rPr>
        <w:t xml:space="preserve">Dane osobowe w zakresie wskazanym w ust. 1 pkt b) będą przetwarzane wyłącznie w celu realizacji </w:t>
      </w:r>
      <w:r w:rsidRPr="00747481">
        <w:rPr>
          <w:rFonts w:asciiTheme="minorHAnsi" w:hAnsiTheme="minorHAnsi" w:cstheme="minorHAnsi"/>
        </w:rPr>
        <w:t>projektu dofinansowanego ze środków Państwowego Funduszu Rehabilitacji Osób Niepełnosprawnych</w:t>
      </w:r>
      <w:r w:rsidRPr="00747481">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w:t>
      </w:r>
      <w:r w:rsidRPr="00D9773C">
        <w:rPr>
          <w:rFonts w:asciiTheme="minorHAnsi" w:eastAsia="Times New Roman" w:hAnsiTheme="minorHAnsi" w:cstheme="minorHAnsi"/>
          <w:lang w:eastAsia="pl-PL"/>
        </w:rPr>
        <w:t xml:space="preserve"> informacyjno-promocyjnych.</w:t>
      </w:r>
    </w:p>
    <w:p w14:paraId="66751588"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prawo do przenoszenia danych osobowych, o którym mowa w art. 20 RODO;</w:t>
      </w:r>
    </w:p>
    <w:p w14:paraId="65F20186" w14:textId="77777777" w:rsidR="00A10CD2" w:rsidRPr="00747481"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 xml:space="preserve">na podstawie art. 21 RODO prawo </w:t>
      </w:r>
      <w:r w:rsidRPr="00747481">
        <w:rPr>
          <w:rFonts w:asciiTheme="minorHAnsi" w:eastAsia="Times New Roman" w:hAnsiTheme="minorHAnsi" w:cstheme="minorHAnsi"/>
          <w:lang w:eastAsia="pl-PL"/>
        </w:rPr>
        <w:t>sprzeciwu, wobec przetwarzania danych osobowych, gdyż podstawą prawną przetwarzania Pani/Pana danych osobowych jest art. 6 ust. 1 lit. c RODO.</w:t>
      </w:r>
    </w:p>
    <w:p w14:paraId="7AF446DD" w14:textId="4A749ECD" w:rsidR="009F070B" w:rsidRPr="00747481"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747481">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747481">
        <w:t>stowarzyszeniesynergia@op.pl</w:t>
      </w:r>
      <w:r w:rsidR="009F070B" w:rsidRPr="00747481">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44F7DEA6"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CC445B">
        <w:rPr>
          <w:rFonts w:eastAsia="Calibri" w:cstheme="minorHAnsi"/>
        </w:rPr>
        <w:t>6</w:t>
      </w:r>
      <w:r w:rsidR="00935B4D" w:rsidRPr="00747481">
        <w:rPr>
          <w:rFonts w:eastAsia="Calibri" w:cstheme="minorHAnsi"/>
        </w:rPr>
        <w:t>/</w:t>
      </w:r>
      <w:r w:rsidR="00862D94" w:rsidRPr="00747481">
        <w:rPr>
          <w:rFonts w:eastAsia="Calibri" w:cstheme="minorHAnsi"/>
        </w:rPr>
        <w:t>ZK</w:t>
      </w:r>
      <w:r w:rsidR="00935B4D" w:rsidRPr="00747481">
        <w:rPr>
          <w:rFonts w:eastAsia="Calibri" w:cstheme="minorHAnsi"/>
        </w:rPr>
        <w:t>/</w:t>
      </w:r>
      <w:r w:rsidR="00922018" w:rsidRPr="00747481">
        <w:rPr>
          <w:rFonts w:eastAsia="Calibri" w:cstheme="minorHAnsi"/>
        </w:rPr>
        <w:t>C</w:t>
      </w:r>
      <w:r w:rsidR="00935B4D" w:rsidRPr="00747481">
        <w:rPr>
          <w:rFonts w:eastAsia="Calibri" w:cstheme="minorHAnsi"/>
        </w:rPr>
        <w:t>/</w:t>
      </w:r>
      <w:r w:rsidR="00862D94" w:rsidRPr="00747481">
        <w:rPr>
          <w:rFonts w:eastAsia="Calibri" w:cstheme="minorHAnsi"/>
        </w:rPr>
        <w:t>AAZI</w:t>
      </w:r>
      <w:r w:rsidR="00CD189F" w:rsidRPr="00747481">
        <w:rPr>
          <w:rFonts w:eastAsia="Calibri" w:cstheme="minorHAnsi"/>
        </w:rPr>
        <w:t>I</w:t>
      </w:r>
      <w:r w:rsidR="00862D94" w:rsidRPr="00747481">
        <w:rPr>
          <w:rFonts w:eastAsia="Calibri" w:cstheme="minorHAnsi"/>
        </w:rPr>
        <w:t>I</w:t>
      </w:r>
      <w:r w:rsidR="00935B4D" w:rsidRPr="00747481">
        <w:rPr>
          <w:rFonts w:eastAsia="Calibri" w:cstheme="minorHAnsi"/>
        </w:rPr>
        <w:t>/202</w:t>
      </w:r>
      <w:r w:rsidR="00454D2B" w:rsidRPr="00747481">
        <w:rPr>
          <w:rFonts w:eastAsia="Calibri" w:cstheme="minorHAnsi"/>
        </w:rPr>
        <w:t>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034806B8" w:rsidR="00C86124" w:rsidRPr="00747481" w:rsidRDefault="00C86124" w:rsidP="00C86124">
      <w:pPr>
        <w:spacing w:after="0"/>
        <w:rPr>
          <w:rFonts w:eastAsia="Calibri" w:cstheme="minorHAnsi"/>
          <w:b/>
        </w:rPr>
      </w:pPr>
      <w:r w:rsidRPr="00747481">
        <w:rPr>
          <w:rFonts w:eastAsia="Times New Roman" w:cstheme="minorHAnsi"/>
          <w:b/>
          <w:bCs/>
          <w:lang w:eastAsia="pl-PL"/>
        </w:rPr>
        <w:t xml:space="preserve">Przedmiotem wyceny jest </w:t>
      </w:r>
      <w:r w:rsidR="00922018" w:rsidRPr="00747481">
        <w:rPr>
          <w:rFonts w:eastAsia="Times New Roman" w:cstheme="minorHAnsi"/>
          <w:b/>
          <w:bCs/>
          <w:lang w:eastAsia="pl-PL"/>
        </w:rPr>
        <w:t xml:space="preserve">kompleksowe zrealizowanie usługi cateringowej dla </w:t>
      </w:r>
      <w:r w:rsidR="00EB17DB" w:rsidRPr="00747481">
        <w:rPr>
          <w:rFonts w:eastAsia="Times New Roman" w:cstheme="minorHAnsi"/>
          <w:b/>
          <w:bCs/>
          <w:lang w:eastAsia="pl-PL"/>
        </w:rPr>
        <w:br/>
      </w:r>
      <w:r w:rsidR="00B467C4">
        <w:rPr>
          <w:rFonts w:eastAsia="Times New Roman" w:cstheme="minorHAnsi"/>
          <w:b/>
          <w:bCs/>
          <w:lang w:eastAsia="pl-PL"/>
        </w:rPr>
        <w:t>1</w:t>
      </w:r>
      <w:r w:rsidR="00EB17DB" w:rsidRPr="00747481">
        <w:rPr>
          <w:rFonts w:eastAsia="Times New Roman" w:cstheme="minorHAnsi"/>
          <w:b/>
          <w:bCs/>
          <w:lang w:eastAsia="pl-PL"/>
        </w:rPr>
        <w:t xml:space="preserve">0 </w:t>
      </w:r>
      <w:r w:rsidR="00922018" w:rsidRPr="00747481">
        <w:rPr>
          <w:rFonts w:eastAsia="Times New Roman" w:cstheme="minorHAnsi"/>
          <w:b/>
          <w:bCs/>
          <w:lang w:eastAsia="pl-PL"/>
        </w:rPr>
        <w:t xml:space="preserve">uczestników/uczestniczek szkoleń zawodowych </w:t>
      </w:r>
      <w:r w:rsidRPr="00747481">
        <w:rPr>
          <w:rFonts w:eastAsia="Times New Roman" w:cstheme="minorHAnsi"/>
          <w:b/>
          <w:bCs/>
          <w:lang w:eastAsia="pl-PL"/>
        </w:rPr>
        <w:t xml:space="preserve">w ramach projektu </w:t>
      </w:r>
      <w:r w:rsidRPr="00747481">
        <w:rPr>
          <w:rFonts w:eastAsia="Times New Roman" w:cstheme="minorHAnsi"/>
          <w:b/>
          <w:bCs/>
          <w:i/>
          <w:lang w:eastAsia="pl-PL"/>
        </w:rPr>
        <w:t>„</w:t>
      </w:r>
      <w:r w:rsidR="00862D94" w:rsidRPr="00747481">
        <w:rPr>
          <w:rFonts w:eastAsia="Times New Roman" w:cstheme="minorHAnsi"/>
          <w:b/>
          <w:bCs/>
          <w:i/>
          <w:lang w:eastAsia="pl-PL"/>
        </w:rPr>
        <w:t>Akademia Aktywności Zawodowej I</w:t>
      </w:r>
      <w:r w:rsidR="00CD189F" w:rsidRPr="00747481">
        <w:rPr>
          <w:rFonts w:eastAsia="Times New Roman" w:cstheme="minorHAnsi"/>
          <w:b/>
          <w:bCs/>
          <w:i/>
          <w:lang w:eastAsia="pl-PL"/>
        </w:rPr>
        <w:t>I</w:t>
      </w:r>
      <w:r w:rsidR="00862D94" w:rsidRPr="00747481">
        <w:rPr>
          <w:rFonts w:eastAsia="Times New Roman" w:cstheme="minorHAnsi"/>
          <w:b/>
          <w:bCs/>
          <w:i/>
          <w:lang w:eastAsia="pl-PL"/>
        </w:rPr>
        <w:t>I</w:t>
      </w:r>
      <w:r w:rsidRPr="00747481">
        <w:rPr>
          <w:rFonts w:eastAsia="Times New Roman" w:cstheme="minorHAnsi"/>
          <w:b/>
          <w:bCs/>
          <w:i/>
          <w:lang w:eastAsia="pl-PL"/>
        </w:rPr>
        <w:t xml:space="preserve">” </w:t>
      </w:r>
      <w:r w:rsidRPr="00747481">
        <w:rPr>
          <w:rFonts w:eastAsia="Times New Roman" w:cstheme="minorHAnsi"/>
          <w:b/>
          <w:bCs/>
          <w:lang w:eastAsia="pl-PL"/>
        </w:rPr>
        <w:t xml:space="preserve"> w województwie </w:t>
      </w:r>
      <w:r w:rsidR="00CD189F" w:rsidRPr="00747481">
        <w:rPr>
          <w:rFonts w:eastAsia="Times New Roman" w:cstheme="minorHAnsi"/>
          <w:b/>
          <w:bCs/>
          <w:lang w:eastAsia="pl-PL"/>
        </w:rPr>
        <w:t>lubelskim</w:t>
      </w:r>
      <w:r w:rsidR="00922018" w:rsidRPr="00747481">
        <w:rPr>
          <w:rFonts w:eastAsia="Times New Roman" w:cstheme="minorHAnsi"/>
          <w:b/>
          <w:bCs/>
          <w:lang w:eastAsia="pl-PL"/>
        </w:rPr>
        <w:t>, opisanej w niniejszej procedurze</w:t>
      </w:r>
      <w:r w:rsidR="008045F6" w:rsidRPr="00747481">
        <w:rPr>
          <w:rFonts w:eastAsia="Times New Roman" w:cstheme="minorHAnsi"/>
          <w:b/>
          <w:bCs/>
          <w:lang w:eastAsia="pl-PL"/>
        </w:rPr>
        <w:t>.</w:t>
      </w:r>
    </w:p>
    <w:p w14:paraId="5BC8B20E" w14:textId="77777777" w:rsidR="00C86124" w:rsidRPr="00747481" w:rsidRDefault="00C86124" w:rsidP="00C86124">
      <w:pPr>
        <w:spacing w:after="0" w:line="240" w:lineRule="auto"/>
        <w:rPr>
          <w:rFonts w:eastAsia="Times New Roman" w:cstheme="minorHAnsi"/>
          <w:b/>
          <w:bCs/>
          <w:lang w:eastAsia="pl-PL"/>
        </w:rPr>
      </w:pPr>
    </w:p>
    <w:p w14:paraId="3B2144FF" w14:textId="4DD14163" w:rsidR="00922018" w:rsidRPr="00747481" w:rsidRDefault="00922018" w:rsidP="00922018">
      <w:pPr>
        <w:numPr>
          <w:ilvl w:val="0"/>
          <w:numId w:val="33"/>
        </w:numPr>
        <w:spacing w:after="0" w:line="276" w:lineRule="auto"/>
        <w:ind w:left="284" w:hanging="284"/>
        <w:jc w:val="left"/>
        <w:rPr>
          <w:rFonts w:cstheme="minorHAnsi"/>
          <w:b/>
        </w:rPr>
      </w:pPr>
      <w:r w:rsidRPr="00747481">
        <w:rPr>
          <w:rFonts w:cstheme="minorHAnsi"/>
          <w:b/>
          <w:bCs/>
        </w:rPr>
        <w:t xml:space="preserve">Catering (obiad oraz przerwa kawowa) -  </w:t>
      </w:r>
      <w:r w:rsidRPr="00747481">
        <w:rPr>
          <w:rFonts w:cstheme="minorHAnsi"/>
          <w:b/>
        </w:rPr>
        <w:t>…………………….… PLN</w:t>
      </w:r>
      <w:r w:rsidRPr="00747481">
        <w:rPr>
          <w:rFonts w:cstheme="minorHAnsi"/>
          <w:b/>
          <w:bCs/>
        </w:rPr>
        <w:t xml:space="preserve"> brutto </w:t>
      </w:r>
      <w:r w:rsidRPr="00747481">
        <w:rPr>
          <w:rFonts w:cstheme="minorHAnsi"/>
          <w:b/>
        </w:rPr>
        <w:t>za 1 osobę na 1 dzień</w:t>
      </w:r>
    </w:p>
    <w:p w14:paraId="0660D0FE" w14:textId="71C1ABCF" w:rsidR="00922018" w:rsidRPr="00747481" w:rsidRDefault="00922018" w:rsidP="00922018">
      <w:pPr>
        <w:spacing w:after="0"/>
        <w:ind w:left="426" w:hanging="426"/>
        <w:rPr>
          <w:rFonts w:cstheme="minorHAnsi"/>
          <w:b/>
        </w:rPr>
      </w:pPr>
      <w:r w:rsidRPr="00747481">
        <w:rPr>
          <w:rFonts w:cstheme="minorHAnsi"/>
          <w:b/>
        </w:rPr>
        <w:t xml:space="preserve">(słownie:…………………………………………..………………………………………………………………………….………………) </w:t>
      </w:r>
    </w:p>
    <w:p w14:paraId="4B3E5865" w14:textId="77777777" w:rsidR="00922018" w:rsidRPr="00747481" w:rsidRDefault="00922018" w:rsidP="00922018">
      <w:pPr>
        <w:spacing w:after="0"/>
        <w:ind w:left="426" w:hanging="426"/>
        <w:rPr>
          <w:rFonts w:cstheme="minorHAnsi"/>
          <w:sz w:val="6"/>
          <w:szCs w:val="6"/>
        </w:rPr>
      </w:pPr>
      <w:r w:rsidRPr="00747481">
        <w:rPr>
          <w:rFonts w:cstheme="minorHAnsi"/>
        </w:rPr>
        <w:t xml:space="preserve">   </w:t>
      </w:r>
    </w:p>
    <w:p w14:paraId="73007521" w14:textId="77777777" w:rsidR="00C86124" w:rsidRPr="00747481" w:rsidRDefault="00C86124" w:rsidP="00C86124">
      <w:pPr>
        <w:spacing w:after="0" w:line="240" w:lineRule="auto"/>
        <w:rPr>
          <w:rFonts w:eastAsia="Times New Roman" w:cstheme="minorHAnsi"/>
          <w:b/>
          <w:bCs/>
          <w:lang w:eastAsia="pl-PL"/>
        </w:rPr>
      </w:pPr>
    </w:p>
    <w:p w14:paraId="495CE89B" w14:textId="2EF949DE" w:rsidR="00EB17DB" w:rsidRPr="00747481" w:rsidRDefault="00EB17DB" w:rsidP="00EB17DB">
      <w:pPr>
        <w:numPr>
          <w:ilvl w:val="0"/>
          <w:numId w:val="33"/>
        </w:numPr>
        <w:spacing w:after="0" w:line="276" w:lineRule="auto"/>
        <w:ind w:left="284" w:hanging="284"/>
        <w:jc w:val="left"/>
        <w:rPr>
          <w:rFonts w:cstheme="minorHAnsi"/>
          <w:b/>
        </w:rPr>
      </w:pPr>
      <w:r w:rsidRPr="00747481">
        <w:rPr>
          <w:rFonts w:cstheme="minorHAnsi"/>
          <w:b/>
          <w:bCs/>
        </w:rPr>
        <w:t xml:space="preserve">Catering (obiad oraz przerwa kawowa) -  </w:t>
      </w:r>
      <w:r w:rsidRPr="00747481">
        <w:rPr>
          <w:rFonts w:cstheme="minorHAnsi"/>
          <w:b/>
        </w:rPr>
        <w:t>…………………….… PLN</w:t>
      </w:r>
      <w:r w:rsidRPr="00747481">
        <w:rPr>
          <w:rFonts w:cstheme="minorHAnsi"/>
          <w:b/>
          <w:bCs/>
        </w:rPr>
        <w:t xml:space="preserve"> brutto </w:t>
      </w:r>
      <w:r w:rsidRPr="00747481">
        <w:rPr>
          <w:rFonts w:cstheme="minorHAnsi"/>
          <w:b/>
        </w:rPr>
        <w:t xml:space="preserve">za </w:t>
      </w:r>
      <w:r w:rsidR="00B467C4">
        <w:rPr>
          <w:rFonts w:cstheme="minorHAnsi"/>
          <w:b/>
        </w:rPr>
        <w:t>1</w:t>
      </w:r>
      <w:r w:rsidRPr="00747481">
        <w:rPr>
          <w:rFonts w:cstheme="minorHAnsi"/>
          <w:b/>
        </w:rPr>
        <w:t>0 osób na 1 dzień</w:t>
      </w:r>
    </w:p>
    <w:p w14:paraId="558BD8A1" w14:textId="0C5454E2" w:rsidR="00EB17DB" w:rsidRPr="00747481" w:rsidRDefault="00EB17DB" w:rsidP="00EB17DB">
      <w:pPr>
        <w:spacing w:after="0" w:line="240" w:lineRule="auto"/>
        <w:rPr>
          <w:rFonts w:cstheme="minorHAnsi"/>
          <w:b/>
        </w:rPr>
      </w:pPr>
      <w:r w:rsidRPr="00747481">
        <w:rPr>
          <w:rFonts w:cstheme="minorHAnsi"/>
          <w:b/>
        </w:rPr>
        <w:t>(słownie:…………………………………………..………………………………………………………………………….………………)</w:t>
      </w:r>
    </w:p>
    <w:p w14:paraId="01C4D552" w14:textId="77777777" w:rsidR="00EB17DB" w:rsidRPr="00747481" w:rsidRDefault="00EB17DB" w:rsidP="00EB17DB">
      <w:pPr>
        <w:spacing w:after="0" w:line="240" w:lineRule="auto"/>
        <w:rPr>
          <w:rFonts w:cstheme="minorHAnsi"/>
          <w:b/>
        </w:rPr>
      </w:pPr>
    </w:p>
    <w:p w14:paraId="739A736A" w14:textId="77777777" w:rsidR="00C86124" w:rsidRPr="00D9773C" w:rsidRDefault="00C86124" w:rsidP="00C86124">
      <w:pPr>
        <w:spacing w:after="120" w:line="240" w:lineRule="auto"/>
        <w:rPr>
          <w:rFonts w:eastAsia="Times New Roman" w:cstheme="minorHAnsi"/>
          <w:b/>
          <w:bCs/>
          <w:sz w:val="18"/>
          <w:szCs w:val="18"/>
          <w:u w:val="single"/>
          <w:lang w:eastAsia="pl-PL"/>
        </w:rPr>
      </w:pPr>
      <w:r w:rsidRPr="00747481">
        <w:rPr>
          <w:rFonts w:eastAsia="Times New Roman" w:cstheme="minorHAnsi"/>
          <w:b/>
          <w:bCs/>
          <w:sz w:val="18"/>
          <w:szCs w:val="18"/>
          <w:u w:val="single"/>
          <w:lang w:eastAsia="pl-PL"/>
        </w:rPr>
        <w:t>Cena powinna być podawana w złotych wraz ze wszystkimi należnymi podatkami i obciążeniami.</w:t>
      </w:r>
    </w:p>
    <w:p w14:paraId="074A903D" w14:textId="77777777" w:rsidR="00C86124" w:rsidRPr="00D9773C" w:rsidRDefault="00C86124" w:rsidP="00C86124">
      <w:pPr>
        <w:spacing w:after="0"/>
        <w:rPr>
          <w:rFonts w:eastAsia="Times New Roman" w:cstheme="minorHAnsi"/>
          <w:b/>
          <w:bCs/>
          <w:u w:val="single"/>
          <w:lang w:eastAsia="pl-PL"/>
        </w:rPr>
      </w:pPr>
    </w:p>
    <w:p w14:paraId="58658A74" w14:textId="09FE986E" w:rsidR="00FD45EF" w:rsidRPr="00747481" w:rsidRDefault="00C86124" w:rsidP="00FD45EF">
      <w:pPr>
        <w:numPr>
          <w:ilvl w:val="0"/>
          <w:numId w:val="26"/>
        </w:numPr>
        <w:spacing w:after="0" w:line="240" w:lineRule="auto"/>
        <w:ind w:hanging="357"/>
        <w:rPr>
          <w:rFonts w:eastAsia="Calibri" w:cstheme="minorHAnsi"/>
          <w:sz w:val="20"/>
          <w:szCs w:val="20"/>
        </w:rPr>
      </w:pPr>
      <w:r w:rsidRPr="00747481">
        <w:rPr>
          <w:rFonts w:eastAsia="Calibri" w:cstheme="minorHAnsi"/>
          <w:sz w:val="20"/>
          <w:szCs w:val="20"/>
        </w:rPr>
        <w:t xml:space="preserve">Podpisując niniejszą wycenę oświadczam jednocześnie, iż: </w:t>
      </w:r>
    </w:p>
    <w:p w14:paraId="2D7715E5" w14:textId="77777777" w:rsidR="00FD45EF" w:rsidRPr="00747481" w:rsidRDefault="00FD45EF" w:rsidP="00FD45EF">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747481">
        <w:rPr>
          <w:rFonts w:cstheme="minorHAnsi"/>
          <w:sz w:val="20"/>
          <w:szCs w:val="20"/>
        </w:rPr>
        <w:t>Nie jestem powiązany z Zamawiającym osobowo lub kapitałowo. Przez powiązania kapitałowe lub</w:t>
      </w:r>
      <w:r w:rsidRPr="00747481">
        <w:rPr>
          <w:rFonts w:cstheme="minorHAnsi"/>
          <w:spacing w:val="1"/>
          <w:sz w:val="20"/>
          <w:szCs w:val="20"/>
        </w:rPr>
        <w:t xml:space="preserve"> </w:t>
      </w:r>
      <w:r w:rsidRPr="00747481">
        <w:rPr>
          <w:rFonts w:cstheme="minorHAnsi"/>
          <w:sz w:val="20"/>
          <w:szCs w:val="20"/>
        </w:rPr>
        <w:t>osobowe rozumie się wzajemne powiązania między Zamawiającym lub osobami upoważnionymi do</w:t>
      </w:r>
      <w:r w:rsidRPr="00747481">
        <w:rPr>
          <w:rFonts w:cstheme="minorHAnsi"/>
          <w:spacing w:val="1"/>
          <w:sz w:val="20"/>
          <w:szCs w:val="20"/>
        </w:rPr>
        <w:t xml:space="preserve"> </w:t>
      </w:r>
      <w:r w:rsidRPr="00747481">
        <w:rPr>
          <w:rFonts w:cstheme="minorHAnsi"/>
          <w:sz w:val="20"/>
          <w:szCs w:val="20"/>
        </w:rPr>
        <w:t>zaciągania</w:t>
      </w:r>
      <w:r w:rsidRPr="00747481">
        <w:rPr>
          <w:rFonts w:cstheme="minorHAnsi"/>
          <w:spacing w:val="1"/>
          <w:sz w:val="20"/>
          <w:szCs w:val="20"/>
        </w:rPr>
        <w:t xml:space="preserve"> </w:t>
      </w:r>
      <w:r w:rsidRPr="00747481">
        <w:rPr>
          <w:rFonts w:cstheme="minorHAnsi"/>
          <w:sz w:val="20"/>
          <w:szCs w:val="20"/>
        </w:rPr>
        <w:t>zobowiązań</w:t>
      </w:r>
      <w:r w:rsidRPr="00747481">
        <w:rPr>
          <w:rFonts w:cstheme="minorHAnsi"/>
          <w:spacing w:val="1"/>
          <w:sz w:val="20"/>
          <w:szCs w:val="20"/>
        </w:rPr>
        <w:t xml:space="preserve"> </w:t>
      </w:r>
      <w:r w:rsidRPr="00747481">
        <w:rPr>
          <w:rFonts w:cstheme="minorHAnsi"/>
          <w:sz w:val="20"/>
          <w:szCs w:val="20"/>
        </w:rPr>
        <w:t>w</w:t>
      </w:r>
      <w:r w:rsidRPr="00747481">
        <w:rPr>
          <w:rFonts w:cstheme="minorHAnsi"/>
          <w:spacing w:val="1"/>
          <w:sz w:val="20"/>
          <w:szCs w:val="20"/>
        </w:rPr>
        <w:t xml:space="preserve"> </w:t>
      </w:r>
      <w:r w:rsidRPr="00747481">
        <w:rPr>
          <w:rFonts w:cstheme="minorHAnsi"/>
          <w:sz w:val="20"/>
          <w:szCs w:val="20"/>
        </w:rPr>
        <w:t>imieniu</w:t>
      </w:r>
      <w:r w:rsidRPr="00747481">
        <w:rPr>
          <w:rFonts w:cstheme="minorHAnsi"/>
          <w:spacing w:val="1"/>
          <w:sz w:val="20"/>
          <w:szCs w:val="20"/>
        </w:rPr>
        <w:t xml:space="preserve"> </w:t>
      </w:r>
      <w:r w:rsidRPr="00747481">
        <w:rPr>
          <w:rFonts w:cstheme="minorHAnsi"/>
          <w:sz w:val="20"/>
          <w:szCs w:val="20"/>
        </w:rPr>
        <w:t>Zamawiającego</w:t>
      </w:r>
      <w:r w:rsidRPr="00747481">
        <w:rPr>
          <w:rFonts w:cstheme="minorHAnsi"/>
          <w:spacing w:val="1"/>
          <w:sz w:val="20"/>
          <w:szCs w:val="20"/>
        </w:rPr>
        <w:t xml:space="preserve"> </w:t>
      </w:r>
      <w:r w:rsidRPr="00747481">
        <w:rPr>
          <w:rFonts w:cstheme="minorHAnsi"/>
          <w:sz w:val="20"/>
          <w:szCs w:val="20"/>
        </w:rPr>
        <w:t>lub</w:t>
      </w:r>
      <w:r w:rsidRPr="00747481">
        <w:rPr>
          <w:rFonts w:cstheme="minorHAnsi"/>
          <w:spacing w:val="1"/>
          <w:sz w:val="20"/>
          <w:szCs w:val="20"/>
        </w:rPr>
        <w:t xml:space="preserve"> </w:t>
      </w:r>
      <w:r w:rsidRPr="00747481">
        <w:rPr>
          <w:rFonts w:cstheme="minorHAnsi"/>
          <w:sz w:val="20"/>
          <w:szCs w:val="20"/>
        </w:rPr>
        <w:t>osobami</w:t>
      </w:r>
      <w:r w:rsidRPr="00747481">
        <w:rPr>
          <w:rFonts w:cstheme="minorHAnsi"/>
          <w:spacing w:val="1"/>
          <w:sz w:val="20"/>
          <w:szCs w:val="20"/>
        </w:rPr>
        <w:t xml:space="preserve"> </w:t>
      </w:r>
      <w:r w:rsidRPr="00747481">
        <w:rPr>
          <w:rFonts w:cstheme="minorHAnsi"/>
          <w:sz w:val="20"/>
          <w:szCs w:val="20"/>
        </w:rPr>
        <w:t>wykonującymi</w:t>
      </w:r>
      <w:r w:rsidRPr="00747481">
        <w:rPr>
          <w:rFonts w:cstheme="minorHAnsi"/>
          <w:spacing w:val="1"/>
          <w:sz w:val="20"/>
          <w:szCs w:val="20"/>
        </w:rPr>
        <w:t xml:space="preserve"> </w:t>
      </w:r>
      <w:r w:rsidRPr="00747481">
        <w:rPr>
          <w:rFonts w:cstheme="minorHAnsi"/>
          <w:sz w:val="20"/>
          <w:szCs w:val="20"/>
        </w:rPr>
        <w:t>w</w:t>
      </w:r>
      <w:r w:rsidRPr="00747481">
        <w:rPr>
          <w:rFonts w:cstheme="minorHAnsi"/>
          <w:spacing w:val="1"/>
          <w:sz w:val="20"/>
          <w:szCs w:val="20"/>
        </w:rPr>
        <w:t xml:space="preserve"> </w:t>
      </w:r>
      <w:r w:rsidRPr="00747481">
        <w:rPr>
          <w:rFonts w:cstheme="minorHAnsi"/>
          <w:sz w:val="20"/>
          <w:szCs w:val="20"/>
        </w:rPr>
        <w:t>imieniu</w:t>
      </w:r>
      <w:r w:rsidRPr="00747481">
        <w:rPr>
          <w:rFonts w:cstheme="minorHAnsi"/>
          <w:spacing w:val="1"/>
          <w:sz w:val="20"/>
          <w:szCs w:val="20"/>
        </w:rPr>
        <w:t xml:space="preserve"> </w:t>
      </w:r>
      <w:r w:rsidRPr="00747481">
        <w:rPr>
          <w:rFonts w:cstheme="minorHAnsi"/>
          <w:sz w:val="20"/>
          <w:szCs w:val="20"/>
        </w:rPr>
        <w:t>Zamawiającego</w:t>
      </w:r>
      <w:r w:rsidRPr="00747481">
        <w:rPr>
          <w:rFonts w:cstheme="minorHAnsi"/>
          <w:spacing w:val="1"/>
          <w:sz w:val="20"/>
          <w:szCs w:val="20"/>
        </w:rPr>
        <w:t xml:space="preserve"> </w:t>
      </w:r>
      <w:r w:rsidRPr="00747481">
        <w:rPr>
          <w:rFonts w:cstheme="minorHAnsi"/>
          <w:sz w:val="20"/>
          <w:szCs w:val="20"/>
        </w:rPr>
        <w:t>czynności</w:t>
      </w:r>
      <w:r w:rsidRPr="00747481">
        <w:rPr>
          <w:rFonts w:cstheme="minorHAnsi"/>
          <w:spacing w:val="1"/>
          <w:sz w:val="20"/>
          <w:szCs w:val="20"/>
        </w:rPr>
        <w:t xml:space="preserve"> </w:t>
      </w:r>
      <w:r w:rsidRPr="00747481">
        <w:rPr>
          <w:rFonts w:cstheme="minorHAnsi"/>
          <w:sz w:val="20"/>
          <w:szCs w:val="20"/>
        </w:rPr>
        <w:t>związane</w:t>
      </w:r>
      <w:r w:rsidRPr="00747481">
        <w:rPr>
          <w:rFonts w:cstheme="minorHAnsi"/>
          <w:spacing w:val="1"/>
          <w:sz w:val="20"/>
          <w:szCs w:val="20"/>
        </w:rPr>
        <w:t xml:space="preserve"> </w:t>
      </w:r>
      <w:r w:rsidRPr="00747481">
        <w:rPr>
          <w:rFonts w:cstheme="minorHAnsi"/>
          <w:sz w:val="20"/>
          <w:szCs w:val="20"/>
        </w:rPr>
        <w:t>z</w:t>
      </w:r>
      <w:r w:rsidRPr="00747481">
        <w:rPr>
          <w:rFonts w:cstheme="minorHAnsi"/>
          <w:spacing w:val="1"/>
          <w:sz w:val="20"/>
          <w:szCs w:val="20"/>
        </w:rPr>
        <w:t xml:space="preserve"> </w:t>
      </w:r>
      <w:r w:rsidRPr="00747481">
        <w:rPr>
          <w:rFonts w:cstheme="minorHAnsi"/>
          <w:sz w:val="20"/>
          <w:szCs w:val="20"/>
        </w:rPr>
        <w:t>przygotowaniem i</w:t>
      </w:r>
      <w:r w:rsidRPr="00747481">
        <w:rPr>
          <w:rFonts w:cstheme="minorHAnsi"/>
          <w:spacing w:val="1"/>
          <w:sz w:val="20"/>
          <w:szCs w:val="20"/>
        </w:rPr>
        <w:t xml:space="preserve"> </w:t>
      </w:r>
      <w:r w:rsidRPr="00747481">
        <w:rPr>
          <w:rFonts w:cstheme="minorHAnsi"/>
          <w:sz w:val="20"/>
          <w:szCs w:val="20"/>
        </w:rPr>
        <w:t>przeprowadzeniem</w:t>
      </w:r>
      <w:r w:rsidRPr="00747481">
        <w:rPr>
          <w:rFonts w:cstheme="minorHAnsi"/>
          <w:spacing w:val="1"/>
          <w:sz w:val="20"/>
          <w:szCs w:val="20"/>
        </w:rPr>
        <w:t xml:space="preserve"> </w:t>
      </w:r>
      <w:r w:rsidRPr="00747481">
        <w:rPr>
          <w:rFonts w:cstheme="minorHAnsi"/>
          <w:sz w:val="20"/>
          <w:szCs w:val="20"/>
        </w:rPr>
        <w:t>procedury</w:t>
      </w:r>
      <w:r w:rsidRPr="00747481">
        <w:rPr>
          <w:rFonts w:cstheme="minorHAnsi"/>
          <w:spacing w:val="1"/>
          <w:sz w:val="20"/>
          <w:szCs w:val="20"/>
        </w:rPr>
        <w:t xml:space="preserve"> </w:t>
      </w:r>
      <w:r w:rsidRPr="00747481">
        <w:rPr>
          <w:rFonts w:cstheme="minorHAnsi"/>
          <w:sz w:val="20"/>
          <w:szCs w:val="20"/>
        </w:rPr>
        <w:t>wyboru</w:t>
      </w:r>
      <w:r w:rsidRPr="00747481">
        <w:rPr>
          <w:rFonts w:cstheme="minorHAnsi"/>
          <w:spacing w:val="1"/>
          <w:sz w:val="20"/>
          <w:szCs w:val="20"/>
        </w:rPr>
        <w:t xml:space="preserve"> </w:t>
      </w:r>
      <w:r w:rsidRPr="00747481">
        <w:rPr>
          <w:rFonts w:cstheme="minorHAnsi"/>
          <w:sz w:val="20"/>
          <w:szCs w:val="20"/>
        </w:rPr>
        <w:t>Wykonawcy</w:t>
      </w:r>
      <w:r w:rsidRPr="00747481">
        <w:rPr>
          <w:rFonts w:cstheme="minorHAnsi"/>
          <w:spacing w:val="-1"/>
          <w:sz w:val="20"/>
          <w:szCs w:val="20"/>
        </w:rPr>
        <w:t xml:space="preserve"> </w:t>
      </w:r>
      <w:r w:rsidRPr="00747481">
        <w:rPr>
          <w:rFonts w:cstheme="minorHAnsi"/>
          <w:sz w:val="20"/>
          <w:szCs w:val="20"/>
        </w:rPr>
        <w:t>a Wykonawcą,</w:t>
      </w:r>
      <w:r w:rsidRPr="00747481">
        <w:rPr>
          <w:rFonts w:cstheme="minorHAnsi"/>
          <w:spacing w:val="-5"/>
          <w:sz w:val="20"/>
          <w:szCs w:val="20"/>
        </w:rPr>
        <w:t xml:space="preserve"> </w:t>
      </w:r>
      <w:r w:rsidRPr="00747481">
        <w:rPr>
          <w:rFonts w:cstheme="minorHAnsi"/>
          <w:sz w:val="20"/>
          <w:szCs w:val="20"/>
        </w:rPr>
        <w:t>polegające w</w:t>
      </w:r>
      <w:r w:rsidRPr="00747481">
        <w:rPr>
          <w:rFonts w:cstheme="minorHAnsi"/>
          <w:spacing w:val="-2"/>
          <w:sz w:val="20"/>
          <w:szCs w:val="20"/>
        </w:rPr>
        <w:t xml:space="preserve"> </w:t>
      </w:r>
      <w:r w:rsidRPr="00747481">
        <w:rPr>
          <w:rFonts w:cstheme="minorHAnsi"/>
          <w:sz w:val="20"/>
          <w:szCs w:val="20"/>
        </w:rPr>
        <w:t>szczególności</w:t>
      </w:r>
      <w:r w:rsidRPr="00747481">
        <w:rPr>
          <w:rFonts w:cstheme="minorHAnsi"/>
          <w:spacing w:val="-1"/>
          <w:sz w:val="20"/>
          <w:szCs w:val="20"/>
        </w:rPr>
        <w:t xml:space="preserve"> </w:t>
      </w:r>
      <w:r w:rsidRPr="00747481">
        <w:rPr>
          <w:rFonts w:cstheme="minorHAnsi"/>
          <w:sz w:val="20"/>
          <w:szCs w:val="20"/>
        </w:rPr>
        <w:t>na:</w:t>
      </w:r>
    </w:p>
    <w:p w14:paraId="4C8FBD1F" w14:textId="77777777" w:rsidR="00FD45EF" w:rsidRPr="00747481" w:rsidRDefault="00FD45EF" w:rsidP="00FD45EF">
      <w:pPr>
        <w:pStyle w:val="Akapitzlist"/>
        <w:widowControl w:val="0"/>
        <w:numPr>
          <w:ilvl w:val="1"/>
          <w:numId w:val="35"/>
        </w:numPr>
        <w:autoSpaceDE w:val="0"/>
        <w:autoSpaceDN w:val="0"/>
        <w:spacing w:after="0" w:line="240" w:lineRule="auto"/>
        <w:ind w:left="993" w:hanging="229"/>
        <w:contextualSpacing w:val="0"/>
        <w:jc w:val="both"/>
        <w:rPr>
          <w:rFonts w:cstheme="minorHAnsi"/>
          <w:sz w:val="20"/>
          <w:szCs w:val="20"/>
        </w:rPr>
      </w:pPr>
      <w:r w:rsidRPr="00747481">
        <w:rPr>
          <w:rFonts w:cstheme="minorHAnsi"/>
          <w:sz w:val="20"/>
          <w:szCs w:val="20"/>
        </w:rPr>
        <w:t>uczestnictwie</w:t>
      </w:r>
      <w:r w:rsidRPr="00747481">
        <w:rPr>
          <w:rFonts w:cstheme="minorHAnsi"/>
          <w:spacing w:val="-1"/>
          <w:sz w:val="20"/>
          <w:szCs w:val="20"/>
        </w:rPr>
        <w:t xml:space="preserve"> </w:t>
      </w:r>
      <w:r w:rsidRPr="00747481">
        <w:rPr>
          <w:rFonts w:cstheme="minorHAnsi"/>
          <w:sz w:val="20"/>
          <w:szCs w:val="20"/>
        </w:rPr>
        <w:t>w</w:t>
      </w:r>
      <w:r w:rsidRPr="00747481">
        <w:rPr>
          <w:rFonts w:cstheme="minorHAnsi"/>
          <w:spacing w:val="-3"/>
          <w:sz w:val="20"/>
          <w:szCs w:val="20"/>
        </w:rPr>
        <w:t xml:space="preserve"> </w:t>
      </w:r>
      <w:r w:rsidRPr="00747481">
        <w:rPr>
          <w:rFonts w:cstheme="minorHAnsi"/>
          <w:sz w:val="20"/>
          <w:szCs w:val="20"/>
        </w:rPr>
        <w:t>spółce</w:t>
      </w:r>
      <w:r w:rsidRPr="00747481">
        <w:rPr>
          <w:rFonts w:cstheme="minorHAnsi"/>
          <w:spacing w:val="-1"/>
          <w:sz w:val="20"/>
          <w:szCs w:val="20"/>
        </w:rPr>
        <w:t xml:space="preserve"> </w:t>
      </w:r>
      <w:r w:rsidRPr="00747481">
        <w:rPr>
          <w:rFonts w:cstheme="minorHAnsi"/>
          <w:sz w:val="20"/>
          <w:szCs w:val="20"/>
        </w:rPr>
        <w:t>jako</w:t>
      </w:r>
      <w:r w:rsidRPr="00747481">
        <w:rPr>
          <w:rFonts w:cstheme="minorHAnsi"/>
          <w:spacing w:val="-6"/>
          <w:sz w:val="20"/>
          <w:szCs w:val="20"/>
        </w:rPr>
        <w:t xml:space="preserve"> </w:t>
      </w:r>
      <w:r w:rsidRPr="00747481">
        <w:rPr>
          <w:rFonts w:cstheme="minorHAnsi"/>
          <w:sz w:val="20"/>
          <w:szCs w:val="20"/>
        </w:rPr>
        <w:t>wspólnik</w:t>
      </w:r>
      <w:r w:rsidRPr="00747481">
        <w:rPr>
          <w:rFonts w:cstheme="minorHAnsi"/>
          <w:spacing w:val="-2"/>
          <w:sz w:val="20"/>
          <w:szCs w:val="20"/>
        </w:rPr>
        <w:t xml:space="preserve"> </w:t>
      </w:r>
      <w:r w:rsidRPr="00747481">
        <w:rPr>
          <w:rFonts w:cstheme="minorHAnsi"/>
          <w:sz w:val="20"/>
          <w:szCs w:val="20"/>
        </w:rPr>
        <w:t>spółki</w:t>
      </w:r>
      <w:r w:rsidRPr="00747481">
        <w:rPr>
          <w:rFonts w:cstheme="minorHAnsi"/>
          <w:spacing w:val="-1"/>
          <w:sz w:val="20"/>
          <w:szCs w:val="20"/>
        </w:rPr>
        <w:t xml:space="preserve"> </w:t>
      </w:r>
      <w:r w:rsidRPr="00747481">
        <w:rPr>
          <w:rFonts w:cstheme="minorHAnsi"/>
          <w:sz w:val="20"/>
          <w:szCs w:val="20"/>
        </w:rPr>
        <w:t>cywilnej</w:t>
      </w:r>
      <w:r w:rsidRPr="00747481">
        <w:rPr>
          <w:rFonts w:cstheme="minorHAnsi"/>
          <w:spacing w:val="-2"/>
          <w:sz w:val="20"/>
          <w:szCs w:val="20"/>
        </w:rPr>
        <w:t xml:space="preserve"> </w:t>
      </w:r>
      <w:r w:rsidRPr="00747481">
        <w:rPr>
          <w:rFonts w:cstheme="minorHAnsi"/>
          <w:sz w:val="20"/>
          <w:szCs w:val="20"/>
        </w:rPr>
        <w:t>lub</w:t>
      </w:r>
      <w:r w:rsidRPr="00747481">
        <w:rPr>
          <w:rFonts w:cstheme="minorHAnsi"/>
          <w:spacing w:val="-4"/>
          <w:sz w:val="20"/>
          <w:szCs w:val="20"/>
        </w:rPr>
        <w:t xml:space="preserve"> </w:t>
      </w:r>
      <w:r w:rsidRPr="00747481">
        <w:rPr>
          <w:rFonts w:cstheme="minorHAnsi"/>
          <w:sz w:val="20"/>
          <w:szCs w:val="20"/>
        </w:rPr>
        <w:t>spółki</w:t>
      </w:r>
      <w:r w:rsidRPr="00747481">
        <w:rPr>
          <w:rFonts w:cstheme="minorHAnsi"/>
          <w:spacing w:val="-1"/>
          <w:sz w:val="20"/>
          <w:szCs w:val="20"/>
        </w:rPr>
        <w:t xml:space="preserve"> </w:t>
      </w:r>
      <w:r w:rsidRPr="00747481">
        <w:rPr>
          <w:rFonts w:cstheme="minorHAnsi"/>
          <w:sz w:val="20"/>
          <w:szCs w:val="20"/>
        </w:rPr>
        <w:t>osobowej;</w:t>
      </w:r>
    </w:p>
    <w:p w14:paraId="41571A50" w14:textId="77777777" w:rsidR="00FD45EF" w:rsidRPr="00747481"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747481">
        <w:rPr>
          <w:rFonts w:cstheme="minorHAnsi"/>
          <w:sz w:val="20"/>
          <w:szCs w:val="20"/>
        </w:rPr>
        <w:t>posiadaniu udziałów lub co najmniej 10%</w:t>
      </w:r>
      <w:r w:rsidRPr="00747481">
        <w:rPr>
          <w:rFonts w:cstheme="minorHAnsi"/>
          <w:spacing w:val="-16"/>
          <w:sz w:val="20"/>
          <w:szCs w:val="20"/>
        </w:rPr>
        <w:t xml:space="preserve"> </w:t>
      </w:r>
      <w:r w:rsidRPr="00747481">
        <w:rPr>
          <w:rFonts w:cstheme="minorHAnsi"/>
          <w:sz w:val="20"/>
          <w:szCs w:val="20"/>
        </w:rPr>
        <w:t>akcji;</w:t>
      </w:r>
    </w:p>
    <w:p w14:paraId="459956EA" w14:textId="77777777" w:rsidR="00FD45EF" w:rsidRPr="00747481"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747481">
        <w:rPr>
          <w:rFonts w:cstheme="minorHAnsi"/>
          <w:sz w:val="20"/>
          <w:szCs w:val="20"/>
        </w:rPr>
        <w:t>pełnieniu</w:t>
      </w:r>
      <w:r w:rsidRPr="00747481">
        <w:rPr>
          <w:rFonts w:cstheme="minorHAnsi"/>
          <w:spacing w:val="-5"/>
          <w:sz w:val="20"/>
          <w:szCs w:val="20"/>
        </w:rPr>
        <w:t xml:space="preserve"> </w:t>
      </w:r>
      <w:r w:rsidRPr="00747481">
        <w:rPr>
          <w:rFonts w:cstheme="minorHAnsi"/>
          <w:sz w:val="20"/>
          <w:szCs w:val="20"/>
        </w:rPr>
        <w:t>funkcji</w:t>
      </w:r>
      <w:r w:rsidRPr="00747481">
        <w:rPr>
          <w:rFonts w:cstheme="minorHAnsi"/>
          <w:spacing w:val="-3"/>
          <w:sz w:val="20"/>
          <w:szCs w:val="20"/>
        </w:rPr>
        <w:t xml:space="preserve"> </w:t>
      </w:r>
      <w:r w:rsidRPr="00747481">
        <w:rPr>
          <w:rFonts w:cstheme="minorHAnsi"/>
          <w:sz w:val="20"/>
          <w:szCs w:val="20"/>
        </w:rPr>
        <w:t>członka</w:t>
      </w:r>
      <w:r w:rsidRPr="00747481">
        <w:rPr>
          <w:rFonts w:cstheme="minorHAnsi"/>
          <w:spacing w:val="-3"/>
          <w:sz w:val="20"/>
          <w:szCs w:val="20"/>
        </w:rPr>
        <w:t xml:space="preserve"> </w:t>
      </w:r>
      <w:r w:rsidRPr="00747481">
        <w:rPr>
          <w:rFonts w:cstheme="minorHAnsi"/>
          <w:sz w:val="20"/>
          <w:szCs w:val="20"/>
        </w:rPr>
        <w:t>organu</w:t>
      </w:r>
      <w:r w:rsidRPr="00747481">
        <w:rPr>
          <w:rFonts w:cstheme="minorHAnsi"/>
          <w:spacing w:val="-2"/>
          <w:sz w:val="20"/>
          <w:szCs w:val="20"/>
        </w:rPr>
        <w:t xml:space="preserve"> </w:t>
      </w:r>
      <w:r w:rsidRPr="00747481">
        <w:rPr>
          <w:rFonts w:cstheme="minorHAnsi"/>
          <w:sz w:val="20"/>
          <w:szCs w:val="20"/>
        </w:rPr>
        <w:t>nadzorczego</w:t>
      </w:r>
      <w:r w:rsidRPr="00747481">
        <w:rPr>
          <w:rFonts w:cstheme="minorHAnsi"/>
          <w:spacing w:val="-1"/>
          <w:sz w:val="20"/>
          <w:szCs w:val="20"/>
        </w:rPr>
        <w:t xml:space="preserve"> </w:t>
      </w:r>
      <w:r w:rsidRPr="00747481">
        <w:rPr>
          <w:rFonts w:cstheme="minorHAnsi"/>
          <w:sz w:val="20"/>
          <w:szCs w:val="20"/>
        </w:rPr>
        <w:t>lub</w:t>
      </w:r>
      <w:r w:rsidRPr="00747481">
        <w:rPr>
          <w:rFonts w:cstheme="minorHAnsi"/>
          <w:spacing w:val="-5"/>
          <w:sz w:val="20"/>
          <w:szCs w:val="20"/>
        </w:rPr>
        <w:t xml:space="preserve"> </w:t>
      </w:r>
      <w:r w:rsidRPr="00747481">
        <w:rPr>
          <w:rFonts w:cstheme="minorHAnsi"/>
          <w:sz w:val="20"/>
          <w:szCs w:val="20"/>
        </w:rPr>
        <w:t>zarządzającego,</w:t>
      </w:r>
      <w:r w:rsidRPr="00747481">
        <w:rPr>
          <w:rFonts w:cstheme="minorHAnsi"/>
          <w:spacing w:val="-2"/>
          <w:sz w:val="20"/>
          <w:szCs w:val="20"/>
        </w:rPr>
        <w:t xml:space="preserve"> </w:t>
      </w:r>
      <w:r w:rsidRPr="00747481">
        <w:rPr>
          <w:rFonts w:cstheme="minorHAnsi"/>
          <w:sz w:val="20"/>
          <w:szCs w:val="20"/>
        </w:rPr>
        <w:t>prokurenta,</w:t>
      </w:r>
      <w:r w:rsidRPr="00747481">
        <w:rPr>
          <w:rFonts w:cstheme="minorHAnsi"/>
          <w:spacing w:val="-4"/>
          <w:sz w:val="20"/>
          <w:szCs w:val="20"/>
        </w:rPr>
        <w:t xml:space="preserve"> </w:t>
      </w:r>
      <w:r w:rsidRPr="00747481">
        <w:rPr>
          <w:rFonts w:cstheme="minorHAnsi"/>
          <w:sz w:val="20"/>
          <w:szCs w:val="20"/>
        </w:rPr>
        <w:t>pełnomocnika;</w:t>
      </w:r>
    </w:p>
    <w:p w14:paraId="015EBEE6" w14:textId="094812E0" w:rsidR="00FD45EF" w:rsidRPr="00747481" w:rsidRDefault="00FD45EF" w:rsidP="00FD45EF">
      <w:pPr>
        <w:pStyle w:val="Akapitzlist"/>
        <w:widowControl w:val="0"/>
        <w:numPr>
          <w:ilvl w:val="1"/>
          <w:numId w:val="35"/>
        </w:numPr>
        <w:autoSpaceDE w:val="0"/>
        <w:autoSpaceDN w:val="0"/>
        <w:spacing w:after="0" w:line="267" w:lineRule="exact"/>
        <w:ind w:left="993" w:hanging="229"/>
        <w:contextualSpacing w:val="0"/>
        <w:jc w:val="both"/>
        <w:rPr>
          <w:rFonts w:cstheme="minorHAnsi"/>
          <w:sz w:val="20"/>
          <w:szCs w:val="20"/>
        </w:rPr>
      </w:pPr>
      <w:r w:rsidRPr="00747481">
        <w:rPr>
          <w:rFonts w:cstheme="minorHAnsi"/>
          <w:sz w:val="20"/>
          <w:szCs w:val="20"/>
        </w:rPr>
        <w:t>pozostawaniu</w:t>
      </w:r>
      <w:r w:rsidRPr="00747481">
        <w:rPr>
          <w:rFonts w:cstheme="minorHAnsi"/>
          <w:spacing w:val="-14"/>
          <w:sz w:val="20"/>
          <w:szCs w:val="20"/>
        </w:rPr>
        <w:t xml:space="preserve"> </w:t>
      </w:r>
      <w:r w:rsidRPr="00747481">
        <w:rPr>
          <w:rFonts w:cstheme="minorHAnsi"/>
          <w:sz w:val="20"/>
          <w:szCs w:val="20"/>
        </w:rPr>
        <w:t>w</w:t>
      </w:r>
      <w:r w:rsidRPr="00747481">
        <w:rPr>
          <w:rFonts w:cstheme="minorHAnsi"/>
          <w:spacing w:val="-10"/>
          <w:sz w:val="20"/>
          <w:szCs w:val="20"/>
        </w:rPr>
        <w:t xml:space="preserve"> </w:t>
      </w:r>
      <w:r w:rsidRPr="00747481">
        <w:rPr>
          <w:rFonts w:cstheme="minorHAnsi"/>
          <w:sz w:val="20"/>
          <w:szCs w:val="20"/>
        </w:rPr>
        <w:t>związku</w:t>
      </w:r>
      <w:r w:rsidRPr="00747481">
        <w:rPr>
          <w:rFonts w:cstheme="minorHAnsi"/>
          <w:spacing w:val="-16"/>
          <w:sz w:val="20"/>
          <w:szCs w:val="20"/>
        </w:rPr>
        <w:t xml:space="preserve"> </w:t>
      </w:r>
      <w:r w:rsidRPr="00747481">
        <w:rPr>
          <w:rFonts w:cstheme="minorHAnsi"/>
          <w:sz w:val="20"/>
          <w:szCs w:val="20"/>
        </w:rPr>
        <w:t>małżeńskim,</w:t>
      </w:r>
      <w:r w:rsidRPr="00747481">
        <w:rPr>
          <w:rFonts w:cstheme="minorHAnsi"/>
          <w:spacing w:val="-13"/>
          <w:sz w:val="20"/>
          <w:szCs w:val="20"/>
        </w:rPr>
        <w:t xml:space="preserve"> </w:t>
      </w:r>
      <w:r w:rsidRPr="00747481">
        <w:rPr>
          <w:rFonts w:cstheme="minorHAnsi"/>
          <w:sz w:val="20"/>
          <w:szCs w:val="20"/>
        </w:rPr>
        <w:t>w</w:t>
      </w:r>
      <w:r w:rsidRPr="00747481">
        <w:rPr>
          <w:rFonts w:cstheme="minorHAnsi"/>
          <w:spacing w:val="-10"/>
          <w:sz w:val="20"/>
          <w:szCs w:val="20"/>
        </w:rPr>
        <w:t xml:space="preserve"> </w:t>
      </w:r>
      <w:r w:rsidRPr="00747481">
        <w:rPr>
          <w:rFonts w:cstheme="minorHAnsi"/>
          <w:sz w:val="20"/>
          <w:szCs w:val="20"/>
        </w:rPr>
        <w:t>stosunku</w:t>
      </w:r>
      <w:r w:rsidRPr="00747481">
        <w:rPr>
          <w:rFonts w:cstheme="minorHAnsi"/>
          <w:spacing w:val="-11"/>
          <w:sz w:val="20"/>
          <w:szCs w:val="20"/>
        </w:rPr>
        <w:t xml:space="preserve"> </w:t>
      </w:r>
      <w:r w:rsidRPr="00747481">
        <w:rPr>
          <w:rFonts w:cstheme="minorHAnsi"/>
          <w:sz w:val="20"/>
          <w:szCs w:val="20"/>
        </w:rPr>
        <w:t>pokrewieństwa</w:t>
      </w:r>
      <w:r w:rsidRPr="00747481">
        <w:rPr>
          <w:rFonts w:cstheme="minorHAnsi"/>
          <w:spacing w:val="-10"/>
          <w:sz w:val="20"/>
          <w:szCs w:val="20"/>
        </w:rPr>
        <w:t xml:space="preserve"> </w:t>
      </w:r>
      <w:r w:rsidRPr="00747481">
        <w:rPr>
          <w:rFonts w:cstheme="minorHAnsi"/>
          <w:sz w:val="20"/>
          <w:szCs w:val="20"/>
        </w:rPr>
        <w:t>lub</w:t>
      </w:r>
      <w:r w:rsidRPr="00747481">
        <w:rPr>
          <w:rFonts w:cstheme="minorHAnsi"/>
          <w:spacing w:val="-12"/>
          <w:sz w:val="20"/>
          <w:szCs w:val="20"/>
        </w:rPr>
        <w:t xml:space="preserve"> </w:t>
      </w:r>
      <w:r w:rsidRPr="00747481">
        <w:rPr>
          <w:rFonts w:cstheme="minorHAnsi"/>
          <w:sz w:val="20"/>
          <w:szCs w:val="20"/>
        </w:rPr>
        <w:t>powinowactwa</w:t>
      </w:r>
      <w:r w:rsidRPr="00747481">
        <w:rPr>
          <w:rFonts w:cstheme="minorHAnsi"/>
          <w:spacing w:val="-9"/>
          <w:sz w:val="20"/>
          <w:szCs w:val="20"/>
        </w:rPr>
        <w:t xml:space="preserve"> </w:t>
      </w:r>
      <w:r w:rsidRPr="00747481">
        <w:rPr>
          <w:rFonts w:cstheme="minorHAnsi"/>
          <w:spacing w:val="-9"/>
          <w:sz w:val="20"/>
          <w:szCs w:val="20"/>
        </w:rPr>
        <w:br/>
      </w:r>
      <w:r w:rsidRPr="00747481">
        <w:rPr>
          <w:rFonts w:cstheme="minorHAnsi"/>
          <w:sz w:val="20"/>
          <w:szCs w:val="20"/>
        </w:rPr>
        <w:t>w</w:t>
      </w:r>
      <w:r w:rsidRPr="00747481">
        <w:rPr>
          <w:rFonts w:cstheme="minorHAnsi"/>
          <w:spacing w:val="4"/>
          <w:sz w:val="20"/>
          <w:szCs w:val="20"/>
        </w:rPr>
        <w:t xml:space="preserve"> </w:t>
      </w:r>
      <w:r w:rsidRPr="00747481">
        <w:rPr>
          <w:rFonts w:cstheme="minorHAnsi"/>
          <w:sz w:val="20"/>
          <w:szCs w:val="20"/>
        </w:rPr>
        <w:t>linii prostej, pokrewieństwa lub powinowactwa w linii bocznej do drugiego stopnia lub w stosunku przysposobienia, opieki lub</w:t>
      </w:r>
      <w:r w:rsidRPr="00747481">
        <w:rPr>
          <w:rFonts w:cstheme="minorHAnsi"/>
          <w:spacing w:val="-3"/>
          <w:sz w:val="20"/>
          <w:szCs w:val="20"/>
        </w:rPr>
        <w:t xml:space="preserve"> </w:t>
      </w:r>
      <w:r w:rsidRPr="00747481">
        <w:rPr>
          <w:rFonts w:cstheme="minorHAnsi"/>
          <w:sz w:val="20"/>
          <w:szCs w:val="20"/>
        </w:rPr>
        <w:t>kurateli</w:t>
      </w:r>
    </w:p>
    <w:p w14:paraId="660767D1" w14:textId="77777777" w:rsidR="00C86124" w:rsidRPr="00747481" w:rsidRDefault="00C86124" w:rsidP="00FD45EF">
      <w:pPr>
        <w:numPr>
          <w:ilvl w:val="0"/>
          <w:numId w:val="34"/>
        </w:numPr>
        <w:spacing w:after="0" w:line="240" w:lineRule="auto"/>
        <w:ind w:left="709" w:hanging="283"/>
        <w:rPr>
          <w:rFonts w:eastAsia="Calibri" w:cstheme="minorHAnsi"/>
          <w:sz w:val="20"/>
          <w:szCs w:val="20"/>
        </w:rPr>
      </w:pPr>
      <w:r w:rsidRPr="00747481">
        <w:rPr>
          <w:rFonts w:eastAsia="Calibri" w:cstheme="minorHAnsi"/>
          <w:sz w:val="20"/>
          <w:szCs w:val="20"/>
        </w:rPr>
        <w:t xml:space="preserve">W pełni akceptuję oraz spełniam wszystkie wymienione warunki udziału w postępowaniu, </w:t>
      </w:r>
      <w:r w:rsidRPr="00747481">
        <w:rPr>
          <w:rFonts w:eastAsia="Calibri" w:cstheme="minorHAnsi"/>
          <w:sz w:val="20"/>
          <w:szCs w:val="20"/>
        </w:rPr>
        <w:br/>
        <w:t>w tym brak przynależności do kategorii Wykonawców wykluczonych z postępowania;</w:t>
      </w:r>
    </w:p>
    <w:p w14:paraId="4526A11B" w14:textId="0AE95CB4" w:rsidR="00C86124" w:rsidRPr="00747481" w:rsidRDefault="00C86124" w:rsidP="00FD45EF">
      <w:pPr>
        <w:numPr>
          <w:ilvl w:val="0"/>
          <w:numId w:val="34"/>
        </w:numPr>
        <w:spacing w:after="0" w:line="240" w:lineRule="auto"/>
        <w:ind w:left="709" w:hanging="283"/>
        <w:rPr>
          <w:rFonts w:eastAsia="Calibri" w:cstheme="minorHAnsi"/>
          <w:sz w:val="20"/>
          <w:szCs w:val="20"/>
        </w:rPr>
      </w:pPr>
      <w:r w:rsidRPr="00747481">
        <w:rPr>
          <w:rFonts w:eastAsia="Calibri" w:cstheme="minorHAnsi"/>
          <w:sz w:val="20"/>
          <w:szCs w:val="20"/>
        </w:rPr>
        <w:t xml:space="preserve">Zapoznałem się z treścią </w:t>
      </w:r>
      <w:r w:rsidR="00311591" w:rsidRPr="00747481">
        <w:rPr>
          <w:rFonts w:eastAsia="Calibri" w:cstheme="minorHAnsi"/>
          <w:sz w:val="20"/>
          <w:szCs w:val="20"/>
        </w:rPr>
        <w:t>zasady konkurencyjności</w:t>
      </w:r>
      <w:r w:rsidRPr="00747481">
        <w:rPr>
          <w:rFonts w:eastAsia="Calibri" w:cstheme="minorHAnsi"/>
          <w:sz w:val="20"/>
          <w:szCs w:val="20"/>
        </w:rPr>
        <w:t xml:space="preserve"> i nie wnoszę do niego zastrzeżeń oraz przyjmuję warunki w nim zawarte.</w:t>
      </w:r>
    </w:p>
    <w:p w14:paraId="75FF5D06" w14:textId="347D8E76" w:rsidR="00C86124" w:rsidRPr="0052204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Realizacja usług będzie prowadzona zgodnie z warunkami </w:t>
      </w:r>
      <w:r w:rsidRPr="0052204C">
        <w:rPr>
          <w:rFonts w:eastAsia="Calibri" w:cstheme="minorHAnsi"/>
          <w:sz w:val="20"/>
          <w:szCs w:val="20"/>
        </w:rPr>
        <w:t xml:space="preserve">określonymi w </w:t>
      </w:r>
      <w:r w:rsidR="00311591" w:rsidRPr="0052204C">
        <w:rPr>
          <w:rFonts w:eastAsia="Calibri" w:cstheme="minorHAnsi"/>
          <w:sz w:val="20"/>
          <w:szCs w:val="20"/>
        </w:rPr>
        <w:t>zasadzie konkurencyjności</w:t>
      </w:r>
      <w:r w:rsidRPr="0052204C">
        <w:rPr>
          <w:rFonts w:eastAsia="Calibri" w:cstheme="minorHAnsi"/>
          <w:sz w:val="20"/>
          <w:szCs w:val="20"/>
        </w:rPr>
        <w:t>.</w:t>
      </w:r>
    </w:p>
    <w:p w14:paraId="60A0B5A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52204C">
        <w:rPr>
          <w:rFonts w:eastAsia="Calibri" w:cstheme="minorHAnsi"/>
          <w:sz w:val="20"/>
          <w:szCs w:val="20"/>
        </w:rPr>
        <w:t xml:space="preserve">Wycena ma charakter ryczałtowy i uwzględnia wszystkie koszty wykonania zamówienia </w:t>
      </w:r>
      <w:r w:rsidRPr="0052204C">
        <w:rPr>
          <w:rFonts w:eastAsia="Calibri" w:cstheme="minorHAnsi"/>
          <w:sz w:val="20"/>
          <w:szCs w:val="20"/>
        </w:rPr>
        <w:br/>
        <w:t>(w tym koszty podatkowe i ubezpieczeniowe leżące po stroni</w:t>
      </w:r>
      <w:r w:rsidRPr="00D9773C">
        <w:rPr>
          <w:rFonts w:eastAsia="Calibri" w:cstheme="minorHAnsi"/>
          <w:sz w:val="20"/>
          <w:szCs w:val="20"/>
        </w:rPr>
        <w:t xml:space="preserve">e Zamawiającego związane </w:t>
      </w:r>
      <w:r w:rsidRPr="00D9773C">
        <w:rPr>
          <w:rFonts w:eastAsia="Calibri" w:cstheme="minorHAnsi"/>
          <w:sz w:val="20"/>
          <w:szCs w:val="20"/>
        </w:rPr>
        <w:br/>
        <w:t xml:space="preserve">z zawarciem umowy). </w:t>
      </w:r>
    </w:p>
    <w:p w14:paraId="1066897D"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3EA10990" w:rsidR="00C86124" w:rsidRPr="00D9773C" w:rsidRDefault="00C86124" w:rsidP="00FD45EF">
      <w:pPr>
        <w:numPr>
          <w:ilvl w:val="0"/>
          <w:numId w:val="34"/>
        </w:numPr>
        <w:spacing w:after="0" w:line="240" w:lineRule="auto"/>
        <w:ind w:left="709" w:hanging="283"/>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(Dz. Urz. UE L 119 z 04.05.2016) „RODO” zapoznałem się z klauzulą informacyjną zamieszczoną na stronie internetowej (</w:t>
      </w:r>
      <w:hyperlink r:id="rId20" w:history="1">
        <w:r w:rsidR="00922018" w:rsidRPr="007369EB">
          <w:rPr>
            <w:rStyle w:val="Hipercze"/>
            <w:rFonts w:cstheme="minorHAnsi"/>
            <w:sz w:val="20"/>
            <w:szCs w:val="20"/>
            <w:lang w:eastAsia="pl-PL"/>
          </w:rPr>
          <w:t>www.stowarzyszeniesynergia.org</w:t>
        </w:r>
      </w:hyperlink>
      <w:r w:rsidRPr="00D9773C">
        <w:rPr>
          <w:rFonts w:cstheme="minorHAnsi"/>
          <w:sz w:val="20"/>
          <w:szCs w:val="20"/>
          <w:lang w:eastAsia="pl-PL"/>
        </w:rPr>
        <w:t>)</w:t>
      </w:r>
      <w:r w:rsidR="00922018">
        <w:rPr>
          <w:rFonts w:cstheme="minorHAnsi"/>
          <w:sz w:val="20"/>
          <w:szCs w:val="20"/>
          <w:lang w:eastAsia="pl-PL"/>
        </w:rPr>
        <w:t xml:space="preserve"> </w:t>
      </w:r>
      <w:r w:rsidRPr="00D9773C">
        <w:rPr>
          <w:rFonts w:cstheme="minorHAnsi"/>
          <w:sz w:val="20"/>
          <w:szCs w:val="20"/>
          <w:lang w:eastAsia="pl-PL"/>
        </w:rPr>
        <w:t xml:space="preserve"> Zamawiającego </w:t>
      </w:r>
      <w:bookmarkStart w:id="8" w:name="_Hlk67341327"/>
      <w:r w:rsidRPr="00D9773C">
        <w:rPr>
          <w:rFonts w:cstheme="minorHAnsi"/>
          <w:sz w:val="20"/>
          <w:szCs w:val="20"/>
          <w:lang w:eastAsia="pl-PL"/>
        </w:rPr>
        <w:t>oraz stanowiącą załącznik do postępowania</w:t>
      </w:r>
      <w:bookmarkEnd w:id="8"/>
      <w:r w:rsidRPr="00D9773C">
        <w:rPr>
          <w:rFonts w:cstheme="minorHAnsi"/>
          <w:sz w:val="20"/>
          <w:szCs w:val="20"/>
          <w:lang w:eastAsia="pl-PL"/>
        </w:rPr>
        <w:t>.</w:t>
      </w:r>
    </w:p>
    <w:p w14:paraId="31B5163E" w14:textId="77777777" w:rsidR="00C86124" w:rsidRPr="00D9773C" w:rsidRDefault="00C86124" w:rsidP="00FD45EF">
      <w:pPr>
        <w:numPr>
          <w:ilvl w:val="0"/>
          <w:numId w:val="34"/>
        </w:numPr>
        <w:spacing w:after="0" w:line="240" w:lineRule="auto"/>
        <w:rPr>
          <w:rFonts w:eastAsia="Calibri" w:cstheme="minorHAnsi"/>
          <w:sz w:val="20"/>
          <w:szCs w:val="20"/>
        </w:rPr>
      </w:pPr>
      <w:r w:rsidRPr="00D9773C">
        <w:rPr>
          <w:rFonts w:cstheme="minorHAnsi"/>
          <w:sz w:val="20"/>
          <w:szCs w:val="20"/>
        </w:rPr>
        <w:lastRenderedPageBreak/>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033B5A"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1577AA6" w14:textId="77777777" w:rsidR="00033B5A" w:rsidRDefault="00033B5A" w:rsidP="00033B5A">
      <w:pPr>
        <w:spacing w:after="0" w:line="240" w:lineRule="auto"/>
        <w:rPr>
          <w:rFonts w:eastAsia="Calibri" w:cstheme="minorHAnsi"/>
          <w:sz w:val="20"/>
          <w:szCs w:val="20"/>
        </w:rPr>
      </w:pPr>
    </w:p>
    <w:p w14:paraId="7C1222DE" w14:textId="77777777" w:rsidR="00033B5A" w:rsidRDefault="00033B5A" w:rsidP="00033B5A">
      <w:pPr>
        <w:spacing w:after="0" w:line="240" w:lineRule="auto"/>
        <w:rPr>
          <w:rFonts w:eastAsia="Calibri" w:cstheme="minorHAnsi"/>
          <w:sz w:val="20"/>
          <w:szCs w:val="20"/>
        </w:rPr>
      </w:pPr>
    </w:p>
    <w:p w14:paraId="019C4347" w14:textId="77777777" w:rsidR="00033B5A" w:rsidRPr="00D9773C" w:rsidRDefault="00033B5A" w:rsidP="00033B5A">
      <w:pPr>
        <w:spacing w:after="0" w:line="240" w:lineRule="auto"/>
        <w:rPr>
          <w:rFonts w:eastAsia="Calibri" w:cstheme="minorHAnsi"/>
        </w:rPr>
      </w:pPr>
    </w:p>
    <w:p w14:paraId="478CEFA0" w14:textId="77777777" w:rsidR="00311591" w:rsidRPr="00D9773C" w:rsidRDefault="00311591"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52204C">
        <w:rPr>
          <w:rFonts w:eastAsia="Calibri" w:cstheme="minorHAnsi"/>
        </w:rPr>
        <w:lastRenderedPageBreak/>
        <w:t xml:space="preserve">Załącznik </w:t>
      </w:r>
      <w:r w:rsidR="00D94D1D" w:rsidRPr="0052204C">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34EE5B5D"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B467C4">
        <w:rPr>
          <w:rFonts w:eastAsia="Calibri" w:cstheme="minorHAnsi"/>
        </w:rPr>
        <w:t>6</w:t>
      </w:r>
      <w:r w:rsidRPr="00747481">
        <w:rPr>
          <w:rFonts w:eastAsia="Calibri" w:cstheme="minorHAnsi"/>
        </w:rPr>
        <w:t>/</w:t>
      </w:r>
      <w:r w:rsidR="00862D94" w:rsidRPr="00747481">
        <w:rPr>
          <w:rFonts w:eastAsia="Calibri" w:cstheme="minorHAnsi"/>
        </w:rPr>
        <w:t>ZK</w:t>
      </w:r>
      <w:r w:rsidRPr="00747481">
        <w:rPr>
          <w:rFonts w:eastAsia="Calibri" w:cstheme="minorHAnsi"/>
        </w:rPr>
        <w:t>/</w:t>
      </w:r>
      <w:r w:rsidR="00922018" w:rsidRPr="00747481">
        <w:rPr>
          <w:rFonts w:eastAsia="Calibri" w:cstheme="minorHAnsi"/>
        </w:rPr>
        <w:t>C</w:t>
      </w:r>
      <w:r w:rsidRPr="00747481">
        <w:rPr>
          <w:rFonts w:eastAsia="Calibri" w:cstheme="minorHAnsi"/>
        </w:rPr>
        <w:t>/</w:t>
      </w:r>
      <w:r w:rsidR="00862D94" w:rsidRPr="00747481">
        <w:rPr>
          <w:rFonts w:eastAsia="Calibri" w:cstheme="minorHAnsi"/>
        </w:rPr>
        <w:t>AAZII</w:t>
      </w:r>
      <w:r w:rsidR="00CD189F" w:rsidRPr="00747481">
        <w:rPr>
          <w:rFonts w:eastAsia="Calibri" w:cstheme="minorHAnsi"/>
        </w:rPr>
        <w:t>I</w:t>
      </w:r>
      <w:r w:rsidRPr="00747481">
        <w:rPr>
          <w:rFonts w:eastAsia="Calibri" w:cstheme="minorHAnsi"/>
        </w:rPr>
        <w:t>/202</w:t>
      </w:r>
      <w:r w:rsidR="00454D2B" w:rsidRPr="00747481">
        <w:rPr>
          <w:rFonts w:eastAsia="Calibri" w:cstheme="minorHAnsi"/>
        </w:rPr>
        <w:t>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9"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xml:space="preserve">.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(UE) nr 269/2014 z dnia 17 marca 2014 r. w sprawie środków ograniczających w odniesieniu do działań podważających integralność terytorialną, suwerenność i niezależność Ukrainy lub im zagrażających (Dz. U. UE L 78 z 17.3.2014, str. 6, z </w:t>
      </w:r>
      <w:proofErr w:type="spellStart"/>
      <w:r w:rsidRPr="00D9773C">
        <w:rPr>
          <w:rFonts w:asciiTheme="minorHAnsi" w:hAnsiTheme="minorHAnsi" w:cstheme="minorHAnsi"/>
          <w:sz w:val="20"/>
          <w:szCs w:val="20"/>
        </w:rPr>
        <w:t>późn</w:t>
      </w:r>
      <w:proofErr w:type="spellEnd"/>
      <w:r w:rsidRPr="00D9773C">
        <w:rPr>
          <w:rFonts w:asciiTheme="minorHAnsi" w:hAnsiTheme="minorHAnsi" w:cstheme="minorHAnsi"/>
          <w:sz w:val="20"/>
          <w:szCs w:val="20"/>
        </w:rPr>
        <w:t>.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747481" w:rsidRDefault="00A5603F" w:rsidP="00A5603F">
      <w:pPr>
        <w:spacing w:after="0"/>
        <w:rPr>
          <w:rFonts w:cstheme="minorHAnsi"/>
          <w:sz w:val="20"/>
          <w:szCs w:val="20"/>
        </w:rPr>
      </w:pPr>
      <w:r w:rsidRPr="00D9773C">
        <w:rPr>
          <w:rFonts w:cstheme="minorHAnsi"/>
          <w:sz w:val="20"/>
          <w:szCs w:val="20"/>
        </w:rPr>
        <w:t xml:space="preserve">Wszystkie informacje podane w </w:t>
      </w:r>
      <w:r w:rsidRPr="00747481">
        <w:rPr>
          <w:rFonts w:cstheme="minorHAnsi"/>
          <w:sz w:val="20"/>
          <w:szCs w:val="20"/>
        </w:rPr>
        <w:t xml:space="preserve">powyższych oświadczeniach są aktualne i zgodne z prawdą oraz zostały przedstawione z pełną świadomością konsekwencji wprowadzenia zamawiającego w błąd przy przedstawianiu informacji. </w:t>
      </w:r>
    </w:p>
    <w:p w14:paraId="3D5D972A" w14:textId="77777777" w:rsidR="00A5603F" w:rsidRPr="00747481" w:rsidRDefault="00A5603F" w:rsidP="00A5603F">
      <w:pPr>
        <w:spacing w:after="0"/>
        <w:rPr>
          <w:rFonts w:cstheme="minorHAnsi"/>
          <w:sz w:val="20"/>
          <w:szCs w:val="20"/>
        </w:rPr>
      </w:pPr>
    </w:p>
    <w:p w14:paraId="4A7D009F" w14:textId="5C86F5E1" w:rsidR="00A5603F" w:rsidRPr="00747481" w:rsidRDefault="00A5603F" w:rsidP="00A5603F">
      <w:pPr>
        <w:rPr>
          <w:rFonts w:cstheme="minorHAnsi"/>
          <w:sz w:val="20"/>
          <w:szCs w:val="20"/>
        </w:rPr>
      </w:pPr>
      <w:r w:rsidRPr="00747481">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747481">
        <w:rPr>
          <w:rFonts w:cstheme="minorHAnsi"/>
          <w:sz w:val="20"/>
          <w:szCs w:val="20"/>
        </w:rPr>
        <w:t>Stowarzyszenie Synergia</w:t>
      </w:r>
      <w:r w:rsidRPr="00747481">
        <w:rPr>
          <w:rFonts w:cstheme="minorHAnsi"/>
          <w:sz w:val="20"/>
          <w:szCs w:val="20"/>
        </w:rPr>
        <w:t>.</w:t>
      </w:r>
    </w:p>
    <w:p w14:paraId="388DAFD9" w14:textId="77777777" w:rsidR="00A5603F" w:rsidRPr="00747481" w:rsidRDefault="00A5603F" w:rsidP="00A5603F">
      <w:pPr>
        <w:spacing w:after="0" w:line="240" w:lineRule="auto"/>
        <w:jc w:val="center"/>
        <w:rPr>
          <w:rFonts w:eastAsia="Calibri" w:cstheme="minorHAnsi"/>
          <w:sz w:val="20"/>
          <w:szCs w:val="20"/>
        </w:rPr>
      </w:pPr>
    </w:p>
    <w:bookmarkEnd w:id="9"/>
    <w:p w14:paraId="6BD6083C" w14:textId="77777777" w:rsidR="006D42D4" w:rsidRPr="00747481" w:rsidRDefault="006D42D4" w:rsidP="006D42D4">
      <w:pPr>
        <w:spacing w:after="0" w:line="240" w:lineRule="auto"/>
        <w:rPr>
          <w:rFonts w:eastAsia="Calibri" w:cstheme="minorHAnsi"/>
        </w:rPr>
      </w:pPr>
      <w:r w:rsidRPr="00747481">
        <w:rPr>
          <w:rFonts w:eastAsia="Calibri" w:cstheme="minorHAnsi"/>
        </w:rPr>
        <w:t xml:space="preserve">…………………………               </w:t>
      </w:r>
      <w:r w:rsidRPr="00747481">
        <w:rPr>
          <w:rFonts w:eastAsia="Calibri" w:cstheme="minorHAnsi"/>
        </w:rPr>
        <w:tab/>
      </w:r>
      <w:r w:rsidRPr="00747481">
        <w:rPr>
          <w:rFonts w:eastAsia="Calibri" w:cstheme="minorHAnsi"/>
        </w:rPr>
        <w:tab/>
      </w:r>
      <w:r w:rsidRPr="00747481">
        <w:rPr>
          <w:rFonts w:eastAsia="Calibri" w:cstheme="minorHAnsi"/>
        </w:rPr>
        <w:tab/>
        <w:t xml:space="preserve">  </w:t>
      </w:r>
      <w:r w:rsidRPr="00747481">
        <w:rPr>
          <w:rFonts w:eastAsia="Calibri" w:cstheme="minorHAnsi"/>
        </w:rPr>
        <w:tab/>
      </w:r>
      <w:r w:rsidRPr="00747481">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747481">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default" r:id="rId21"/>
      <w:footerReference w:type="default" r:id="rId22"/>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F66F" w14:textId="77777777" w:rsidR="00543901" w:rsidRDefault="00543901" w:rsidP="00880C6B">
      <w:pPr>
        <w:spacing w:after="0" w:line="240" w:lineRule="auto"/>
      </w:pPr>
      <w:r>
        <w:separator/>
      </w:r>
    </w:p>
  </w:endnote>
  <w:endnote w:type="continuationSeparator" w:id="0">
    <w:p w14:paraId="7C530461" w14:textId="77777777" w:rsidR="00543901" w:rsidRDefault="00543901"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778098CA"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II</w:t>
    </w:r>
    <w:r w:rsidR="00CD189F">
      <w:rPr>
        <w:rFonts w:ascii="Cambria" w:hAnsi="Cambria"/>
        <w:sz w:val="20"/>
        <w:szCs w:val="20"/>
      </w:rPr>
      <w:t>I</w:t>
    </w:r>
    <w:r>
      <w:rPr>
        <w:rFonts w:ascii="Cambria" w:hAnsi="Cambria"/>
        <w:sz w:val="20"/>
        <w:szCs w:val="20"/>
      </w:rPr>
      <w:t xml:space="preserve">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EB7E" w14:textId="77777777" w:rsidR="00543901" w:rsidRDefault="00543901" w:rsidP="00880C6B">
      <w:pPr>
        <w:spacing w:after="0" w:line="240" w:lineRule="auto"/>
      </w:pPr>
      <w:r>
        <w:separator/>
      </w:r>
    </w:p>
  </w:footnote>
  <w:footnote w:type="continuationSeparator" w:id="0">
    <w:p w14:paraId="354C2C21" w14:textId="77777777" w:rsidR="00543901" w:rsidRDefault="00543901"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BD79C"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26E0F69"/>
    <w:multiLevelType w:val="hybridMultilevel"/>
    <w:tmpl w:val="86828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A800BA"/>
    <w:multiLevelType w:val="hybridMultilevel"/>
    <w:tmpl w:val="59C201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8"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7"/>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4"/>
  </w:num>
  <w:num w:numId="31" w16cid:durableId="11693276">
    <w:abstractNumId w:val="20"/>
  </w:num>
  <w:num w:numId="32" w16cid:durableId="375012506">
    <w:abstractNumId w:val="4"/>
  </w:num>
  <w:num w:numId="33" w16cid:durableId="4438917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043567">
    <w:abstractNumId w:val="13"/>
  </w:num>
  <w:num w:numId="35" w16cid:durableId="1390953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1191C"/>
    <w:rsid w:val="00033B5A"/>
    <w:rsid w:val="00042D6E"/>
    <w:rsid w:val="00053A44"/>
    <w:rsid w:val="00060A71"/>
    <w:rsid w:val="00077FE4"/>
    <w:rsid w:val="000D6AB2"/>
    <w:rsid w:val="000F7421"/>
    <w:rsid w:val="0011152A"/>
    <w:rsid w:val="00127211"/>
    <w:rsid w:val="001449A6"/>
    <w:rsid w:val="001D2D3A"/>
    <w:rsid w:val="001D5893"/>
    <w:rsid w:val="001E7769"/>
    <w:rsid w:val="00221481"/>
    <w:rsid w:val="00271728"/>
    <w:rsid w:val="00277AF8"/>
    <w:rsid w:val="0028334E"/>
    <w:rsid w:val="002E2BD9"/>
    <w:rsid w:val="002E6D36"/>
    <w:rsid w:val="002F0327"/>
    <w:rsid w:val="00311591"/>
    <w:rsid w:val="0033720E"/>
    <w:rsid w:val="003429BA"/>
    <w:rsid w:val="00390B34"/>
    <w:rsid w:val="00421D41"/>
    <w:rsid w:val="00424F68"/>
    <w:rsid w:val="0044208C"/>
    <w:rsid w:val="00454D2B"/>
    <w:rsid w:val="00477A55"/>
    <w:rsid w:val="004805BE"/>
    <w:rsid w:val="00483901"/>
    <w:rsid w:val="004849A4"/>
    <w:rsid w:val="004A198B"/>
    <w:rsid w:val="004A208F"/>
    <w:rsid w:val="004A695D"/>
    <w:rsid w:val="004F5FD1"/>
    <w:rsid w:val="0052204C"/>
    <w:rsid w:val="0054081F"/>
    <w:rsid w:val="00543901"/>
    <w:rsid w:val="00555C0E"/>
    <w:rsid w:val="00562754"/>
    <w:rsid w:val="00593659"/>
    <w:rsid w:val="005B31C9"/>
    <w:rsid w:val="00641B62"/>
    <w:rsid w:val="006A7581"/>
    <w:rsid w:val="006C53D0"/>
    <w:rsid w:val="006D42D4"/>
    <w:rsid w:val="006D4E85"/>
    <w:rsid w:val="006E083A"/>
    <w:rsid w:val="006F62F4"/>
    <w:rsid w:val="0071442B"/>
    <w:rsid w:val="00747481"/>
    <w:rsid w:val="00755ECB"/>
    <w:rsid w:val="007614B7"/>
    <w:rsid w:val="00771B4E"/>
    <w:rsid w:val="00775EDF"/>
    <w:rsid w:val="00784939"/>
    <w:rsid w:val="007C679F"/>
    <w:rsid w:val="007D1AFC"/>
    <w:rsid w:val="007D571B"/>
    <w:rsid w:val="00803565"/>
    <w:rsid w:val="008045F6"/>
    <w:rsid w:val="00862D94"/>
    <w:rsid w:val="00880C6B"/>
    <w:rsid w:val="008B0B91"/>
    <w:rsid w:val="008E1043"/>
    <w:rsid w:val="008E4155"/>
    <w:rsid w:val="009215DD"/>
    <w:rsid w:val="00922018"/>
    <w:rsid w:val="00935B4D"/>
    <w:rsid w:val="00947961"/>
    <w:rsid w:val="00984577"/>
    <w:rsid w:val="009A2848"/>
    <w:rsid w:val="009B6CF8"/>
    <w:rsid w:val="009D57C1"/>
    <w:rsid w:val="009D614A"/>
    <w:rsid w:val="009F070B"/>
    <w:rsid w:val="009F41B5"/>
    <w:rsid w:val="00A04B38"/>
    <w:rsid w:val="00A10CD2"/>
    <w:rsid w:val="00A1651A"/>
    <w:rsid w:val="00A16890"/>
    <w:rsid w:val="00A16E52"/>
    <w:rsid w:val="00A311E4"/>
    <w:rsid w:val="00A5603F"/>
    <w:rsid w:val="00A7007C"/>
    <w:rsid w:val="00A77B2B"/>
    <w:rsid w:val="00A846BD"/>
    <w:rsid w:val="00AC766F"/>
    <w:rsid w:val="00AE0F3D"/>
    <w:rsid w:val="00AE6E6F"/>
    <w:rsid w:val="00AF7593"/>
    <w:rsid w:val="00B12FD9"/>
    <w:rsid w:val="00B467C4"/>
    <w:rsid w:val="00B81928"/>
    <w:rsid w:val="00B90418"/>
    <w:rsid w:val="00BD6C88"/>
    <w:rsid w:val="00BE3322"/>
    <w:rsid w:val="00C21A79"/>
    <w:rsid w:val="00C3015E"/>
    <w:rsid w:val="00C32435"/>
    <w:rsid w:val="00C61503"/>
    <w:rsid w:val="00C63440"/>
    <w:rsid w:val="00C86124"/>
    <w:rsid w:val="00C87D8D"/>
    <w:rsid w:val="00CA0587"/>
    <w:rsid w:val="00CA3962"/>
    <w:rsid w:val="00CC445B"/>
    <w:rsid w:val="00CD189F"/>
    <w:rsid w:val="00D05070"/>
    <w:rsid w:val="00D14C32"/>
    <w:rsid w:val="00D20C09"/>
    <w:rsid w:val="00D20EC4"/>
    <w:rsid w:val="00D35548"/>
    <w:rsid w:val="00D37D27"/>
    <w:rsid w:val="00D41FF9"/>
    <w:rsid w:val="00D4232A"/>
    <w:rsid w:val="00D70118"/>
    <w:rsid w:val="00D77DF6"/>
    <w:rsid w:val="00D94D1D"/>
    <w:rsid w:val="00D9773C"/>
    <w:rsid w:val="00DA3DF9"/>
    <w:rsid w:val="00DD74FB"/>
    <w:rsid w:val="00DE2EA6"/>
    <w:rsid w:val="00E0384F"/>
    <w:rsid w:val="00E3776B"/>
    <w:rsid w:val="00E43728"/>
    <w:rsid w:val="00E52F65"/>
    <w:rsid w:val="00E807BD"/>
    <w:rsid w:val="00E85CE4"/>
    <w:rsid w:val="00E94404"/>
    <w:rsid w:val="00E94FDB"/>
    <w:rsid w:val="00EA3CA9"/>
    <w:rsid w:val="00EB17DB"/>
    <w:rsid w:val="00EB3034"/>
    <w:rsid w:val="00ED2495"/>
    <w:rsid w:val="00ED6E50"/>
    <w:rsid w:val="00ED7E2B"/>
    <w:rsid w:val="00EE1AD7"/>
    <w:rsid w:val="00EE6308"/>
    <w:rsid w:val="00EE700F"/>
    <w:rsid w:val="00F05C95"/>
    <w:rsid w:val="00F06398"/>
    <w:rsid w:val="00F15C4E"/>
    <w:rsid w:val="00F20D79"/>
    <w:rsid w:val="00F32822"/>
    <w:rsid w:val="00F47652"/>
    <w:rsid w:val="00F52ADF"/>
    <w:rsid w:val="00F57591"/>
    <w:rsid w:val="00F6234E"/>
    <w:rsid w:val="00F80CD8"/>
    <w:rsid w:val="00FA69B6"/>
    <w:rsid w:val="00FC0225"/>
    <w:rsid w:val="00FD45EF"/>
    <w:rsid w:val="00FD4F1B"/>
    <w:rsid w:val="00FE7AA0"/>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05477253">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556278608">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3818</Words>
  <Characters>22912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 Dz</cp:lastModifiedBy>
  <cp:revision>4</cp:revision>
  <dcterms:created xsi:type="dcterms:W3CDTF">2024-11-25T13:20:00Z</dcterms:created>
  <dcterms:modified xsi:type="dcterms:W3CDTF">2024-11-29T08:36:00Z</dcterms:modified>
</cp:coreProperties>
</file>